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817" w:rsidRDefault="007B4817" w:rsidP="00B40E3C">
      <w:pPr>
        <w:spacing w:line="520" w:lineRule="exact"/>
        <w:jc w:val="center"/>
        <w:rPr>
          <w:rFonts w:ascii="方正小标宋简体" w:eastAsia="方正小标宋简体" w:hint="eastAsia"/>
          <w:bCs/>
          <w:sz w:val="44"/>
          <w:szCs w:val="44"/>
        </w:rPr>
      </w:pPr>
    </w:p>
    <w:p w:rsidR="00220587" w:rsidRPr="00AA6985" w:rsidRDefault="000A7A14" w:rsidP="00B40E3C">
      <w:pPr>
        <w:spacing w:line="520" w:lineRule="exact"/>
        <w:jc w:val="center"/>
        <w:rPr>
          <w:rFonts w:ascii="方正小标宋简体" w:eastAsia="方正小标宋简体"/>
          <w:bCs/>
          <w:sz w:val="44"/>
          <w:szCs w:val="44"/>
        </w:rPr>
      </w:pPr>
      <w:r w:rsidRPr="00AA6985">
        <w:rPr>
          <w:rFonts w:ascii="方正小标宋简体" w:eastAsia="方正小标宋简体" w:hint="eastAsia"/>
          <w:bCs/>
          <w:sz w:val="44"/>
          <w:szCs w:val="44"/>
        </w:rPr>
        <w:t>日照职业技术学院</w:t>
      </w:r>
    </w:p>
    <w:p w:rsidR="00CB7B50" w:rsidRPr="00AA6985" w:rsidRDefault="000A7A14" w:rsidP="00AA6985">
      <w:pPr>
        <w:spacing w:line="520" w:lineRule="exact"/>
        <w:jc w:val="center"/>
        <w:rPr>
          <w:rFonts w:ascii="方正小标宋简体" w:eastAsia="方正小标宋简体"/>
          <w:bCs/>
          <w:sz w:val="44"/>
          <w:szCs w:val="44"/>
        </w:rPr>
      </w:pPr>
      <w:r w:rsidRPr="00AA6985">
        <w:rPr>
          <w:rFonts w:ascii="方正小标宋简体" w:eastAsia="方正小标宋简体" w:hint="eastAsia"/>
          <w:bCs/>
          <w:sz w:val="44"/>
          <w:szCs w:val="44"/>
        </w:rPr>
        <w:t>关于对党员领导干部进行约谈</w:t>
      </w:r>
      <w:r w:rsidR="002474E8" w:rsidRPr="00AA6985">
        <w:rPr>
          <w:rFonts w:ascii="方正小标宋简体" w:eastAsia="方正小标宋简体" w:hint="eastAsia"/>
          <w:bCs/>
          <w:sz w:val="44"/>
          <w:szCs w:val="44"/>
        </w:rPr>
        <w:t>、</w:t>
      </w:r>
      <w:r w:rsidRPr="00AA6985">
        <w:rPr>
          <w:rFonts w:ascii="方正小标宋简体" w:eastAsia="方正小标宋简体" w:hint="eastAsia"/>
          <w:bCs/>
          <w:sz w:val="44"/>
          <w:szCs w:val="44"/>
        </w:rPr>
        <w:t>函询</w:t>
      </w:r>
      <w:r w:rsidR="002474E8" w:rsidRPr="00AA6985">
        <w:rPr>
          <w:rFonts w:ascii="方正小标宋简体" w:eastAsia="方正小标宋简体" w:hint="eastAsia"/>
          <w:bCs/>
          <w:sz w:val="44"/>
          <w:szCs w:val="44"/>
        </w:rPr>
        <w:t>、诫勉谈话</w:t>
      </w:r>
      <w:r w:rsidRPr="00AA6985">
        <w:rPr>
          <w:rFonts w:ascii="方正小标宋简体" w:eastAsia="方正小标宋简体" w:hint="eastAsia"/>
          <w:bCs/>
          <w:sz w:val="44"/>
          <w:szCs w:val="44"/>
        </w:rPr>
        <w:t>的暂行办法</w:t>
      </w:r>
    </w:p>
    <w:p w:rsidR="000A7A14" w:rsidRPr="006570DF" w:rsidRDefault="000A7A14" w:rsidP="000A7A14">
      <w:pPr>
        <w:jc w:val="center"/>
        <w:rPr>
          <w:rFonts w:ascii="楷体_GB2312" w:eastAsia="楷体_GB2312"/>
          <w:bCs/>
          <w:sz w:val="32"/>
          <w:szCs w:val="32"/>
        </w:rPr>
      </w:pPr>
      <w:r w:rsidRPr="006570DF">
        <w:rPr>
          <w:rFonts w:ascii="楷体_GB2312" w:eastAsia="楷体_GB2312" w:hint="eastAsia"/>
          <w:bCs/>
          <w:sz w:val="32"/>
          <w:szCs w:val="32"/>
        </w:rPr>
        <w:t>（草稿）</w:t>
      </w:r>
    </w:p>
    <w:p w:rsidR="009825D5" w:rsidRDefault="009825D5" w:rsidP="000A7A14">
      <w:pPr>
        <w:jc w:val="center"/>
        <w:rPr>
          <w:rFonts w:ascii="楷体_GB2312" w:eastAsia="楷体_GB2312"/>
          <w:b/>
          <w:bCs/>
          <w:sz w:val="24"/>
          <w:szCs w:val="24"/>
        </w:rPr>
      </w:pPr>
    </w:p>
    <w:p w:rsidR="00887624" w:rsidRPr="00F27A2C" w:rsidRDefault="00887624" w:rsidP="00A679BC">
      <w:pPr>
        <w:spacing w:line="520" w:lineRule="exact"/>
        <w:jc w:val="center"/>
        <w:rPr>
          <w:rFonts w:ascii="黑体" w:eastAsia="黑体"/>
          <w:bCs/>
          <w:sz w:val="32"/>
          <w:szCs w:val="32"/>
        </w:rPr>
      </w:pPr>
      <w:r w:rsidRPr="00F27A2C">
        <w:rPr>
          <w:rFonts w:ascii="黑体" w:eastAsia="黑体" w:hint="eastAsia"/>
          <w:bCs/>
          <w:sz w:val="32"/>
          <w:szCs w:val="32"/>
        </w:rPr>
        <w:t>第一章</w:t>
      </w:r>
      <w:r w:rsidR="001D1270" w:rsidRPr="00F27A2C">
        <w:rPr>
          <w:rFonts w:ascii="黑体" w:eastAsia="黑体" w:hint="eastAsia"/>
          <w:bCs/>
          <w:sz w:val="32"/>
          <w:szCs w:val="32"/>
        </w:rPr>
        <w:t xml:space="preserve">  </w:t>
      </w:r>
      <w:r w:rsidRPr="00F27A2C">
        <w:rPr>
          <w:rFonts w:ascii="黑体" w:eastAsia="黑体" w:hint="eastAsia"/>
          <w:bCs/>
          <w:sz w:val="32"/>
          <w:szCs w:val="32"/>
        </w:rPr>
        <w:t>总</w:t>
      </w:r>
      <w:r w:rsidR="002F21A0" w:rsidRPr="00F27A2C">
        <w:rPr>
          <w:rFonts w:ascii="黑体" w:eastAsia="黑体" w:hint="eastAsia"/>
          <w:bCs/>
          <w:sz w:val="32"/>
          <w:szCs w:val="32"/>
        </w:rPr>
        <w:t xml:space="preserve">  </w:t>
      </w:r>
      <w:r w:rsidRPr="00F27A2C">
        <w:rPr>
          <w:rFonts w:ascii="黑体" w:eastAsia="黑体" w:hint="eastAsia"/>
          <w:bCs/>
          <w:sz w:val="32"/>
          <w:szCs w:val="32"/>
        </w:rPr>
        <w:t>则</w:t>
      </w:r>
    </w:p>
    <w:p w:rsidR="000A7A14" w:rsidRPr="00F27A2C" w:rsidRDefault="000A7A14" w:rsidP="00A679BC">
      <w:pPr>
        <w:spacing w:line="520" w:lineRule="exact"/>
        <w:ind w:firstLineChars="196" w:firstLine="630"/>
        <w:rPr>
          <w:rFonts w:ascii="仿宋_GB2312" w:eastAsia="仿宋_GB2312"/>
          <w:sz w:val="32"/>
          <w:szCs w:val="32"/>
        </w:rPr>
      </w:pPr>
      <w:r w:rsidRPr="00F27A2C">
        <w:rPr>
          <w:rFonts w:ascii="仿宋_GB2312" w:eastAsia="仿宋_GB2312" w:hint="eastAsia"/>
          <w:b/>
          <w:bCs/>
          <w:sz w:val="32"/>
          <w:szCs w:val="32"/>
        </w:rPr>
        <w:t>第一条</w:t>
      </w:r>
      <w:r w:rsidRPr="00F27A2C">
        <w:rPr>
          <w:rFonts w:ascii="仿宋_GB2312" w:eastAsia="仿宋_GB2312" w:hint="eastAsia"/>
          <w:sz w:val="32"/>
          <w:szCs w:val="32"/>
        </w:rPr>
        <w:t>  </w:t>
      </w:r>
      <w:r w:rsidRPr="00F27A2C">
        <w:rPr>
          <w:rFonts w:ascii="仿宋_GB2312" w:eastAsia="仿宋_GB2312" w:hint="eastAsia"/>
          <w:sz w:val="32"/>
          <w:szCs w:val="32"/>
        </w:rPr>
        <w:t xml:space="preserve"> 为</w:t>
      </w:r>
      <w:r w:rsidR="005A5F44" w:rsidRPr="00F27A2C">
        <w:rPr>
          <w:rFonts w:ascii="仿宋_GB2312" w:eastAsia="仿宋_GB2312" w:hint="eastAsia"/>
          <w:sz w:val="32"/>
          <w:szCs w:val="32"/>
        </w:rPr>
        <w:t>贯彻</w:t>
      </w:r>
      <w:r w:rsidR="00220587" w:rsidRPr="00F27A2C">
        <w:rPr>
          <w:rFonts w:ascii="仿宋_GB2312" w:eastAsia="仿宋_GB2312" w:hint="eastAsia"/>
          <w:sz w:val="32"/>
          <w:szCs w:val="32"/>
        </w:rPr>
        <w:t>落实全面从严治党</w:t>
      </w:r>
      <w:r w:rsidR="005A5F44" w:rsidRPr="00F27A2C">
        <w:rPr>
          <w:rFonts w:ascii="仿宋_GB2312" w:eastAsia="仿宋_GB2312" w:hint="eastAsia"/>
          <w:sz w:val="32"/>
          <w:szCs w:val="32"/>
        </w:rPr>
        <w:t>的</w:t>
      </w:r>
      <w:r w:rsidR="00220587" w:rsidRPr="00F27A2C">
        <w:rPr>
          <w:rFonts w:ascii="仿宋_GB2312" w:eastAsia="仿宋_GB2312" w:hint="eastAsia"/>
          <w:sz w:val="32"/>
          <w:szCs w:val="32"/>
        </w:rPr>
        <w:t>要求，认真</w:t>
      </w:r>
      <w:proofErr w:type="gramStart"/>
      <w:r w:rsidR="00220587" w:rsidRPr="00F27A2C">
        <w:rPr>
          <w:rFonts w:ascii="仿宋_GB2312" w:eastAsia="仿宋_GB2312" w:hint="eastAsia"/>
          <w:sz w:val="32"/>
          <w:szCs w:val="32"/>
        </w:rPr>
        <w:t>践行</w:t>
      </w:r>
      <w:proofErr w:type="gramEnd"/>
      <w:r w:rsidR="00220587" w:rsidRPr="00F27A2C">
        <w:rPr>
          <w:rFonts w:ascii="仿宋_GB2312" w:eastAsia="仿宋_GB2312" w:hint="eastAsia"/>
          <w:sz w:val="32"/>
          <w:szCs w:val="32"/>
        </w:rPr>
        <w:t>监督执纪“四种形态”，把纪律挺在前面，抓早抓小，</w:t>
      </w:r>
      <w:r w:rsidR="005A5F44" w:rsidRPr="00F27A2C">
        <w:rPr>
          <w:rFonts w:ascii="仿宋_GB2312" w:eastAsia="仿宋_GB2312" w:hint="eastAsia"/>
          <w:sz w:val="32"/>
          <w:szCs w:val="32"/>
        </w:rPr>
        <w:t>让咬耳扯袖、红脸出汗成为常态，</w:t>
      </w:r>
      <w:r w:rsidR="00220587" w:rsidRPr="00F27A2C">
        <w:rPr>
          <w:rFonts w:ascii="仿宋_GB2312" w:eastAsia="仿宋_GB2312" w:hint="eastAsia"/>
          <w:sz w:val="32"/>
          <w:szCs w:val="32"/>
        </w:rPr>
        <w:t>促进党员领导干部正确履职、廉洁从政，根据《中国共产党党内监督条例（试行）》和中央纪委、中组部《关于对党员领导干部进行诫勉谈话和函询的暂行办法》等有关规定，结合学校实际，制定本办法。</w:t>
      </w:r>
    </w:p>
    <w:p w:rsidR="00220587" w:rsidRPr="00F27A2C" w:rsidRDefault="00220587" w:rsidP="00A679BC">
      <w:pPr>
        <w:spacing w:line="520" w:lineRule="exact"/>
        <w:ind w:firstLineChars="196" w:firstLine="630"/>
        <w:rPr>
          <w:rFonts w:ascii="仿宋_GB2312" w:eastAsia="仿宋_GB2312"/>
          <w:sz w:val="32"/>
          <w:szCs w:val="32"/>
        </w:rPr>
      </w:pPr>
      <w:r w:rsidRPr="00F27A2C">
        <w:rPr>
          <w:rFonts w:ascii="仿宋_GB2312" w:eastAsia="仿宋_GB2312" w:hint="eastAsia"/>
          <w:b/>
          <w:sz w:val="32"/>
          <w:szCs w:val="32"/>
        </w:rPr>
        <w:t>第</w:t>
      </w:r>
      <w:r w:rsidR="00AB785F" w:rsidRPr="00F27A2C">
        <w:rPr>
          <w:rFonts w:ascii="仿宋_GB2312" w:eastAsia="仿宋_GB2312" w:hint="eastAsia"/>
          <w:b/>
          <w:sz w:val="32"/>
          <w:szCs w:val="32"/>
        </w:rPr>
        <w:t>二</w:t>
      </w:r>
      <w:r w:rsidRPr="00F27A2C">
        <w:rPr>
          <w:rFonts w:ascii="仿宋_GB2312" w:eastAsia="仿宋_GB2312" w:hint="eastAsia"/>
          <w:b/>
          <w:sz w:val="32"/>
          <w:szCs w:val="32"/>
        </w:rPr>
        <w:t xml:space="preserve">条 </w:t>
      </w:r>
      <w:r w:rsidRPr="00F27A2C">
        <w:rPr>
          <w:rFonts w:ascii="仿宋_GB2312" w:eastAsia="仿宋_GB2312" w:hint="eastAsia"/>
          <w:sz w:val="32"/>
          <w:szCs w:val="32"/>
        </w:rPr>
        <w:t xml:space="preserve"> </w:t>
      </w:r>
      <w:r w:rsidR="00186EC3" w:rsidRPr="00F27A2C">
        <w:rPr>
          <w:rFonts w:ascii="仿宋_GB2312" w:eastAsia="仿宋_GB2312" w:hint="eastAsia"/>
          <w:sz w:val="32"/>
          <w:szCs w:val="32"/>
        </w:rPr>
        <w:t>本办法所称</w:t>
      </w:r>
      <w:r w:rsidRPr="00F27A2C">
        <w:rPr>
          <w:rFonts w:ascii="仿宋_GB2312" w:eastAsia="仿宋_GB2312" w:hint="eastAsia"/>
          <w:sz w:val="32"/>
          <w:szCs w:val="32"/>
        </w:rPr>
        <w:t>约谈</w:t>
      </w:r>
      <w:r w:rsidR="005A5F44" w:rsidRPr="00F27A2C">
        <w:rPr>
          <w:rFonts w:ascii="仿宋_GB2312" w:eastAsia="仿宋_GB2312" w:hint="eastAsia"/>
          <w:sz w:val="32"/>
          <w:szCs w:val="32"/>
        </w:rPr>
        <w:t>、</w:t>
      </w:r>
      <w:r w:rsidRPr="00F27A2C">
        <w:rPr>
          <w:rFonts w:ascii="仿宋_GB2312" w:eastAsia="仿宋_GB2312" w:hint="eastAsia"/>
          <w:sz w:val="32"/>
          <w:szCs w:val="32"/>
        </w:rPr>
        <w:t>函询</w:t>
      </w:r>
      <w:r w:rsidR="005A5F44" w:rsidRPr="00F27A2C">
        <w:rPr>
          <w:rFonts w:ascii="仿宋_GB2312" w:eastAsia="仿宋_GB2312" w:hint="eastAsia"/>
          <w:sz w:val="32"/>
          <w:szCs w:val="32"/>
        </w:rPr>
        <w:t>和诫勉谈话</w:t>
      </w:r>
      <w:r w:rsidR="00186EC3" w:rsidRPr="00F27A2C">
        <w:rPr>
          <w:rFonts w:ascii="仿宋_GB2312" w:eastAsia="仿宋_GB2312" w:hint="eastAsia"/>
          <w:sz w:val="32"/>
          <w:szCs w:val="32"/>
        </w:rPr>
        <w:t>是指学校纪检监察部门在党委领导下，就党风廉政建设方面的问题对有关领导班子和领导干部，以谈话</w:t>
      </w:r>
      <w:r w:rsidR="00AB785F" w:rsidRPr="00F27A2C">
        <w:rPr>
          <w:rFonts w:ascii="仿宋_GB2312" w:eastAsia="仿宋_GB2312" w:hint="eastAsia"/>
          <w:sz w:val="32"/>
          <w:szCs w:val="32"/>
        </w:rPr>
        <w:t>或</w:t>
      </w:r>
      <w:r w:rsidR="00186EC3" w:rsidRPr="00F27A2C">
        <w:rPr>
          <w:rFonts w:ascii="仿宋_GB2312" w:eastAsia="仿宋_GB2312" w:hint="eastAsia"/>
          <w:sz w:val="32"/>
          <w:szCs w:val="32"/>
        </w:rPr>
        <w:t>函询的方式了解情况、</w:t>
      </w:r>
      <w:r w:rsidR="00F11EDB" w:rsidRPr="00F27A2C">
        <w:rPr>
          <w:rFonts w:ascii="仿宋_GB2312" w:eastAsia="仿宋_GB2312" w:hint="eastAsia"/>
          <w:sz w:val="32"/>
          <w:szCs w:val="32"/>
        </w:rPr>
        <w:t>核实问题、</w:t>
      </w:r>
      <w:r w:rsidR="00186EC3" w:rsidRPr="00F27A2C">
        <w:rPr>
          <w:rFonts w:ascii="仿宋_GB2312" w:eastAsia="仿宋_GB2312" w:hint="eastAsia"/>
          <w:sz w:val="32"/>
          <w:szCs w:val="32"/>
        </w:rPr>
        <w:t>督促整改、提醒</w:t>
      </w:r>
      <w:r w:rsidR="00F11EDB" w:rsidRPr="00F27A2C">
        <w:rPr>
          <w:rFonts w:ascii="仿宋_GB2312" w:eastAsia="仿宋_GB2312" w:hint="eastAsia"/>
          <w:sz w:val="32"/>
          <w:szCs w:val="32"/>
        </w:rPr>
        <w:t>纠错或</w:t>
      </w:r>
      <w:r w:rsidR="00186EC3" w:rsidRPr="00F27A2C">
        <w:rPr>
          <w:rFonts w:ascii="仿宋_GB2312" w:eastAsia="仿宋_GB2312" w:hint="eastAsia"/>
          <w:sz w:val="32"/>
          <w:szCs w:val="32"/>
        </w:rPr>
        <w:t>告诫警示的一种监督措施。</w:t>
      </w:r>
    </w:p>
    <w:p w:rsidR="000A7A14" w:rsidRPr="00F27A2C" w:rsidRDefault="00186EC3" w:rsidP="00A679BC">
      <w:pPr>
        <w:spacing w:line="520" w:lineRule="exact"/>
        <w:ind w:firstLineChars="196" w:firstLine="630"/>
        <w:rPr>
          <w:rFonts w:ascii="仿宋_GB2312" w:eastAsia="仿宋_GB2312"/>
          <w:sz w:val="32"/>
          <w:szCs w:val="32"/>
        </w:rPr>
      </w:pPr>
      <w:r w:rsidRPr="00F27A2C">
        <w:rPr>
          <w:rFonts w:ascii="仿宋_GB2312" w:eastAsia="仿宋_GB2312" w:hint="eastAsia"/>
          <w:b/>
          <w:sz w:val="32"/>
          <w:szCs w:val="32"/>
        </w:rPr>
        <w:t>第</w:t>
      </w:r>
      <w:r w:rsidR="00AB785F" w:rsidRPr="00F27A2C">
        <w:rPr>
          <w:rFonts w:ascii="仿宋_GB2312" w:eastAsia="仿宋_GB2312" w:hint="eastAsia"/>
          <w:b/>
          <w:sz w:val="32"/>
          <w:szCs w:val="32"/>
        </w:rPr>
        <w:t>三</w:t>
      </w:r>
      <w:r w:rsidRPr="00F27A2C">
        <w:rPr>
          <w:rFonts w:ascii="仿宋_GB2312" w:eastAsia="仿宋_GB2312" w:hint="eastAsia"/>
          <w:b/>
          <w:sz w:val="32"/>
          <w:szCs w:val="32"/>
        </w:rPr>
        <w:t>条</w:t>
      </w:r>
      <w:r w:rsidRPr="00F27A2C">
        <w:rPr>
          <w:rFonts w:ascii="仿宋_GB2312" w:eastAsia="仿宋_GB2312" w:hint="eastAsia"/>
          <w:sz w:val="32"/>
          <w:szCs w:val="32"/>
        </w:rPr>
        <w:t xml:space="preserve">  约谈</w:t>
      </w:r>
      <w:r w:rsidR="00B40E3C" w:rsidRPr="00F27A2C">
        <w:rPr>
          <w:rFonts w:ascii="仿宋_GB2312" w:eastAsia="仿宋_GB2312" w:hint="eastAsia"/>
          <w:sz w:val="32"/>
          <w:szCs w:val="32"/>
        </w:rPr>
        <w:t>、</w:t>
      </w:r>
      <w:r w:rsidRPr="00F27A2C">
        <w:rPr>
          <w:rFonts w:ascii="仿宋_GB2312" w:eastAsia="仿宋_GB2312" w:hint="eastAsia"/>
          <w:sz w:val="32"/>
          <w:szCs w:val="32"/>
        </w:rPr>
        <w:t>函询</w:t>
      </w:r>
      <w:r w:rsidR="00B40E3C" w:rsidRPr="00F27A2C">
        <w:rPr>
          <w:rFonts w:ascii="仿宋_GB2312" w:eastAsia="仿宋_GB2312" w:hint="eastAsia"/>
          <w:sz w:val="32"/>
          <w:szCs w:val="32"/>
        </w:rPr>
        <w:t>和诫勉谈话</w:t>
      </w:r>
      <w:r w:rsidRPr="00F27A2C">
        <w:rPr>
          <w:rFonts w:ascii="仿宋_GB2312" w:eastAsia="仿宋_GB2312" w:hint="eastAsia"/>
          <w:sz w:val="32"/>
          <w:szCs w:val="32"/>
        </w:rPr>
        <w:t>的对象为学校各单位</w:t>
      </w:r>
      <w:r w:rsidR="00AB785F" w:rsidRPr="00F27A2C">
        <w:rPr>
          <w:rFonts w:ascii="仿宋_GB2312" w:eastAsia="仿宋_GB2312" w:hint="eastAsia"/>
          <w:sz w:val="32"/>
          <w:szCs w:val="32"/>
        </w:rPr>
        <w:t>领导班子和党员</w:t>
      </w:r>
      <w:r w:rsidRPr="00F27A2C">
        <w:rPr>
          <w:rFonts w:ascii="仿宋_GB2312" w:eastAsia="仿宋_GB2312" w:hint="eastAsia"/>
          <w:sz w:val="32"/>
          <w:szCs w:val="32"/>
        </w:rPr>
        <w:t>领导干部，根据具体情况，可延伸到涉及人、财、物等重要岗位和</w:t>
      </w:r>
      <w:r w:rsidR="005A5F44" w:rsidRPr="00F27A2C">
        <w:rPr>
          <w:rFonts w:ascii="仿宋_GB2312" w:eastAsia="仿宋_GB2312" w:hint="eastAsia"/>
          <w:sz w:val="32"/>
          <w:szCs w:val="32"/>
        </w:rPr>
        <w:t>师生</w:t>
      </w:r>
      <w:r w:rsidRPr="00F27A2C">
        <w:rPr>
          <w:rFonts w:ascii="仿宋_GB2312" w:eastAsia="仿宋_GB2312" w:hint="eastAsia"/>
          <w:sz w:val="32"/>
          <w:szCs w:val="32"/>
        </w:rPr>
        <w:t>反映</w:t>
      </w:r>
      <w:r w:rsidR="005A5F44" w:rsidRPr="00F27A2C">
        <w:rPr>
          <w:rFonts w:ascii="仿宋_GB2312" w:eastAsia="仿宋_GB2312" w:hint="eastAsia"/>
          <w:sz w:val="32"/>
          <w:szCs w:val="32"/>
        </w:rPr>
        <w:t>强烈</w:t>
      </w:r>
      <w:r w:rsidRPr="00F27A2C">
        <w:rPr>
          <w:rFonts w:ascii="仿宋_GB2312" w:eastAsia="仿宋_GB2312" w:hint="eastAsia"/>
          <w:sz w:val="32"/>
          <w:szCs w:val="32"/>
        </w:rPr>
        <w:t>的其他干部</w:t>
      </w:r>
      <w:r w:rsidR="005A5F44" w:rsidRPr="00F27A2C">
        <w:rPr>
          <w:rFonts w:ascii="仿宋_GB2312" w:eastAsia="仿宋_GB2312" w:hint="eastAsia"/>
          <w:sz w:val="32"/>
          <w:szCs w:val="32"/>
        </w:rPr>
        <w:t>和教职工</w:t>
      </w:r>
      <w:r w:rsidRPr="00F27A2C">
        <w:rPr>
          <w:rFonts w:ascii="仿宋_GB2312" w:eastAsia="仿宋_GB2312" w:hint="eastAsia"/>
          <w:sz w:val="32"/>
          <w:szCs w:val="32"/>
        </w:rPr>
        <w:t>。</w:t>
      </w:r>
    </w:p>
    <w:p w:rsidR="00130336" w:rsidRPr="00F27A2C" w:rsidRDefault="00130336" w:rsidP="00A679BC">
      <w:pPr>
        <w:spacing w:line="520" w:lineRule="exact"/>
        <w:jc w:val="center"/>
        <w:rPr>
          <w:rFonts w:ascii="黑体" w:eastAsia="黑体"/>
          <w:bCs/>
          <w:sz w:val="32"/>
          <w:szCs w:val="32"/>
        </w:rPr>
      </w:pPr>
      <w:r w:rsidRPr="00F27A2C">
        <w:rPr>
          <w:rFonts w:ascii="黑体" w:eastAsia="黑体" w:hint="eastAsia"/>
          <w:bCs/>
          <w:sz w:val="32"/>
          <w:szCs w:val="32"/>
        </w:rPr>
        <w:t>第二章  约</w:t>
      </w:r>
      <w:r w:rsidR="002F21A0" w:rsidRPr="00F27A2C">
        <w:rPr>
          <w:rFonts w:ascii="黑体" w:eastAsia="黑体" w:hint="eastAsia"/>
          <w:bCs/>
          <w:sz w:val="32"/>
          <w:szCs w:val="32"/>
        </w:rPr>
        <w:t xml:space="preserve">  </w:t>
      </w:r>
      <w:r w:rsidRPr="00F27A2C">
        <w:rPr>
          <w:rFonts w:ascii="黑体" w:eastAsia="黑体" w:hint="eastAsia"/>
          <w:bCs/>
          <w:sz w:val="32"/>
          <w:szCs w:val="32"/>
        </w:rPr>
        <w:t>谈</w:t>
      </w:r>
    </w:p>
    <w:p w:rsidR="00B40E3C" w:rsidRPr="008730B2" w:rsidRDefault="001D1270" w:rsidP="00A679BC">
      <w:pPr>
        <w:spacing w:line="520" w:lineRule="exact"/>
        <w:ind w:firstLineChars="196" w:firstLine="630"/>
        <w:rPr>
          <w:rFonts w:ascii="仿宋_GB2312" w:eastAsia="仿宋_GB2312"/>
          <w:sz w:val="32"/>
          <w:szCs w:val="32"/>
        </w:rPr>
      </w:pPr>
      <w:r w:rsidRPr="008730B2">
        <w:rPr>
          <w:rFonts w:ascii="仿宋_GB2312" w:eastAsia="仿宋_GB2312" w:hint="eastAsia"/>
          <w:b/>
          <w:sz w:val="32"/>
          <w:szCs w:val="32"/>
        </w:rPr>
        <w:t xml:space="preserve">第四条 </w:t>
      </w:r>
      <w:r w:rsidRPr="008730B2">
        <w:rPr>
          <w:rFonts w:ascii="仿宋_GB2312" w:eastAsia="仿宋_GB2312" w:hint="eastAsia"/>
          <w:sz w:val="32"/>
          <w:szCs w:val="32"/>
        </w:rPr>
        <w:t xml:space="preserve"> 约谈从性质和内容上分为工作约谈</w:t>
      </w:r>
      <w:r w:rsidR="0089527D" w:rsidRPr="008730B2">
        <w:rPr>
          <w:rFonts w:ascii="仿宋_GB2312" w:eastAsia="仿宋_GB2312" w:hint="eastAsia"/>
          <w:sz w:val="32"/>
          <w:szCs w:val="32"/>
        </w:rPr>
        <w:t>、提醒约谈、告诫约谈。工作约谈</w:t>
      </w:r>
      <w:r w:rsidR="007C5D36" w:rsidRPr="008730B2">
        <w:rPr>
          <w:rFonts w:ascii="仿宋_GB2312" w:eastAsia="仿宋_GB2312" w:hint="eastAsia"/>
          <w:sz w:val="32"/>
          <w:szCs w:val="32"/>
        </w:rPr>
        <w:t>目的是强</w:t>
      </w:r>
      <w:r w:rsidR="007E617C">
        <w:rPr>
          <w:rFonts w:ascii="仿宋_GB2312" w:eastAsia="仿宋_GB2312" w:hint="eastAsia"/>
          <w:sz w:val="32"/>
          <w:szCs w:val="32"/>
        </w:rPr>
        <w:t>化</w:t>
      </w:r>
      <w:r w:rsidR="007C5D36" w:rsidRPr="008730B2">
        <w:rPr>
          <w:rFonts w:ascii="仿宋_GB2312" w:eastAsia="仿宋_GB2312" w:hint="eastAsia"/>
          <w:sz w:val="32"/>
          <w:szCs w:val="32"/>
        </w:rPr>
        <w:t>责任、传导压力；提醒约谈目的是提醒注意、整改落实；告诫约谈目的是批评教育、改正错误。</w:t>
      </w:r>
    </w:p>
    <w:p w:rsidR="001D1270" w:rsidRPr="008730B2" w:rsidRDefault="001D1270" w:rsidP="00A679BC">
      <w:pPr>
        <w:spacing w:line="520" w:lineRule="exact"/>
        <w:ind w:firstLineChars="196" w:firstLine="630"/>
        <w:rPr>
          <w:rFonts w:ascii="仿宋_GB2312" w:eastAsia="仿宋_GB2312"/>
          <w:sz w:val="32"/>
          <w:szCs w:val="32"/>
        </w:rPr>
      </w:pPr>
      <w:r w:rsidRPr="008730B2">
        <w:rPr>
          <w:rFonts w:ascii="仿宋_GB2312" w:eastAsia="仿宋_GB2312" w:hint="eastAsia"/>
          <w:b/>
          <w:sz w:val="32"/>
          <w:szCs w:val="32"/>
        </w:rPr>
        <w:t>第五条</w:t>
      </w:r>
      <w:r w:rsidRPr="008730B2">
        <w:rPr>
          <w:rFonts w:ascii="仿宋_GB2312" w:eastAsia="仿宋_GB2312" w:hint="eastAsia"/>
          <w:sz w:val="32"/>
          <w:szCs w:val="32"/>
        </w:rPr>
        <w:t xml:space="preserve">  有下列情形之一，需</w:t>
      </w:r>
      <w:r w:rsidR="003855E7" w:rsidRPr="008730B2">
        <w:rPr>
          <w:rFonts w:ascii="仿宋_GB2312" w:eastAsia="仿宋_GB2312" w:hint="eastAsia"/>
          <w:sz w:val="32"/>
          <w:szCs w:val="32"/>
        </w:rPr>
        <w:t>要强化责任</w:t>
      </w:r>
      <w:r w:rsidRPr="008730B2">
        <w:rPr>
          <w:rFonts w:ascii="仿宋_GB2312" w:eastAsia="仿宋_GB2312" w:hint="eastAsia"/>
          <w:sz w:val="32"/>
          <w:szCs w:val="32"/>
        </w:rPr>
        <w:t>、传导压力的，对有关领导干部进行工作约谈：</w:t>
      </w:r>
    </w:p>
    <w:p w:rsidR="00AA6985" w:rsidRPr="008730B2" w:rsidRDefault="001D1270" w:rsidP="00A679BC">
      <w:pPr>
        <w:spacing w:line="520" w:lineRule="exact"/>
        <w:ind w:firstLineChars="200" w:firstLine="640"/>
        <w:rPr>
          <w:rFonts w:ascii="仿宋_GB2312" w:eastAsia="仿宋_GB2312"/>
          <w:sz w:val="32"/>
          <w:szCs w:val="32"/>
        </w:rPr>
      </w:pPr>
      <w:r w:rsidRPr="008730B2">
        <w:rPr>
          <w:rFonts w:ascii="仿宋_GB2312" w:eastAsia="仿宋_GB2312" w:hint="eastAsia"/>
          <w:sz w:val="32"/>
          <w:szCs w:val="32"/>
        </w:rPr>
        <w:lastRenderedPageBreak/>
        <w:t>（一）</w:t>
      </w:r>
      <w:r w:rsidR="00AA6985" w:rsidRPr="008730B2">
        <w:rPr>
          <w:rFonts w:ascii="仿宋_GB2312" w:eastAsia="仿宋_GB2312" w:hint="eastAsia"/>
          <w:sz w:val="32"/>
          <w:szCs w:val="32"/>
        </w:rPr>
        <w:t>落实中央、省市委和学校重大决策部署及重点工作进展缓慢的；</w:t>
      </w:r>
    </w:p>
    <w:p w:rsidR="001D1270" w:rsidRPr="008730B2" w:rsidRDefault="00AA6985" w:rsidP="00A679BC">
      <w:pPr>
        <w:spacing w:line="520" w:lineRule="exact"/>
        <w:ind w:firstLineChars="200" w:firstLine="640"/>
        <w:rPr>
          <w:rFonts w:ascii="仿宋_GB2312" w:eastAsia="仿宋_GB2312"/>
          <w:sz w:val="32"/>
          <w:szCs w:val="32"/>
        </w:rPr>
      </w:pPr>
      <w:r w:rsidRPr="008730B2">
        <w:rPr>
          <w:rFonts w:ascii="仿宋_GB2312" w:eastAsia="仿宋_GB2312" w:hint="eastAsia"/>
          <w:sz w:val="32"/>
          <w:szCs w:val="32"/>
        </w:rPr>
        <w:t>（二）</w:t>
      </w:r>
      <w:r w:rsidR="001D1270" w:rsidRPr="008730B2">
        <w:rPr>
          <w:rFonts w:ascii="仿宋_GB2312" w:eastAsia="仿宋_GB2312" w:hint="eastAsia"/>
          <w:sz w:val="32"/>
          <w:szCs w:val="32"/>
        </w:rPr>
        <w:t>重要工作</w:t>
      </w:r>
      <w:r w:rsidR="003855E7" w:rsidRPr="008730B2">
        <w:rPr>
          <w:rFonts w:ascii="仿宋_GB2312" w:eastAsia="仿宋_GB2312" w:hint="eastAsia"/>
          <w:sz w:val="32"/>
          <w:szCs w:val="32"/>
        </w:rPr>
        <w:t>需要当面</w:t>
      </w:r>
      <w:r w:rsidR="001D1270" w:rsidRPr="008730B2">
        <w:rPr>
          <w:rFonts w:ascii="仿宋_GB2312" w:eastAsia="仿宋_GB2312" w:hint="eastAsia"/>
          <w:sz w:val="32"/>
          <w:szCs w:val="32"/>
        </w:rPr>
        <w:t>部署</w:t>
      </w:r>
      <w:r w:rsidR="003855E7" w:rsidRPr="008730B2">
        <w:rPr>
          <w:rFonts w:ascii="仿宋_GB2312" w:eastAsia="仿宋_GB2312" w:hint="eastAsia"/>
          <w:sz w:val="32"/>
          <w:szCs w:val="32"/>
        </w:rPr>
        <w:t>传达</w:t>
      </w:r>
      <w:r w:rsidR="001D1270" w:rsidRPr="008730B2">
        <w:rPr>
          <w:rFonts w:ascii="仿宋_GB2312" w:eastAsia="仿宋_GB2312" w:hint="eastAsia"/>
          <w:sz w:val="32"/>
          <w:szCs w:val="32"/>
        </w:rPr>
        <w:t>或</w:t>
      </w:r>
      <w:r w:rsidR="003855E7" w:rsidRPr="008730B2">
        <w:rPr>
          <w:rFonts w:ascii="仿宋_GB2312" w:eastAsia="仿宋_GB2312" w:hint="eastAsia"/>
          <w:sz w:val="32"/>
          <w:szCs w:val="32"/>
        </w:rPr>
        <w:t>督促指导的；</w:t>
      </w:r>
    </w:p>
    <w:p w:rsidR="007B4E9C" w:rsidRPr="008730B2" w:rsidRDefault="00AA6985" w:rsidP="00A679BC">
      <w:pPr>
        <w:spacing w:line="520" w:lineRule="exact"/>
        <w:ind w:firstLineChars="200" w:firstLine="640"/>
        <w:rPr>
          <w:rFonts w:ascii="仿宋_GB2312" w:eastAsia="仿宋_GB2312"/>
          <w:sz w:val="32"/>
          <w:szCs w:val="32"/>
        </w:rPr>
      </w:pPr>
      <w:r w:rsidRPr="008730B2">
        <w:rPr>
          <w:rFonts w:ascii="仿宋_GB2312" w:eastAsia="仿宋_GB2312" w:hint="eastAsia"/>
          <w:sz w:val="32"/>
          <w:szCs w:val="32"/>
        </w:rPr>
        <w:t>（三）</w:t>
      </w:r>
      <w:r w:rsidR="006E3BEA" w:rsidRPr="008730B2">
        <w:rPr>
          <w:rFonts w:ascii="仿宋_GB2312" w:eastAsia="仿宋_GB2312" w:hint="eastAsia"/>
          <w:sz w:val="32"/>
          <w:szCs w:val="32"/>
        </w:rPr>
        <w:t>重要工作推进需要进一步落</w:t>
      </w:r>
      <w:r w:rsidR="007B4E9C" w:rsidRPr="008730B2">
        <w:rPr>
          <w:rFonts w:ascii="仿宋_GB2312" w:eastAsia="仿宋_GB2312" w:hint="eastAsia"/>
          <w:sz w:val="32"/>
          <w:szCs w:val="32"/>
        </w:rPr>
        <w:t>实责任的；</w:t>
      </w:r>
    </w:p>
    <w:p w:rsidR="00AA6985" w:rsidRPr="008730B2" w:rsidRDefault="00AA6985" w:rsidP="00A679BC">
      <w:pPr>
        <w:spacing w:line="520" w:lineRule="exact"/>
        <w:ind w:firstLineChars="200" w:firstLine="640"/>
        <w:rPr>
          <w:rFonts w:ascii="仿宋_GB2312" w:eastAsia="仿宋_GB2312"/>
          <w:sz w:val="32"/>
          <w:szCs w:val="32"/>
        </w:rPr>
      </w:pPr>
      <w:r w:rsidRPr="008730B2">
        <w:rPr>
          <w:rFonts w:ascii="仿宋_GB2312" w:eastAsia="仿宋_GB2312" w:hint="eastAsia"/>
          <w:sz w:val="32"/>
          <w:szCs w:val="32"/>
        </w:rPr>
        <w:t>（四）重要问题需要当面了解情况、征求意见建议的；</w:t>
      </w:r>
    </w:p>
    <w:p w:rsidR="007B4E9C" w:rsidRPr="008730B2" w:rsidRDefault="00C058A9" w:rsidP="00A679BC">
      <w:pPr>
        <w:spacing w:line="520" w:lineRule="exact"/>
        <w:ind w:firstLineChars="200" w:firstLine="640"/>
        <w:rPr>
          <w:rFonts w:ascii="仿宋_GB2312" w:eastAsia="仿宋_GB2312"/>
          <w:sz w:val="32"/>
          <w:szCs w:val="32"/>
        </w:rPr>
      </w:pPr>
      <w:r w:rsidRPr="008730B2">
        <w:rPr>
          <w:rFonts w:ascii="仿宋_GB2312" w:eastAsia="仿宋_GB2312" w:hint="eastAsia"/>
          <w:sz w:val="32"/>
          <w:szCs w:val="32"/>
        </w:rPr>
        <w:t>（五）</w:t>
      </w:r>
      <w:r w:rsidR="007B4E9C" w:rsidRPr="008730B2">
        <w:rPr>
          <w:rFonts w:ascii="仿宋_GB2312" w:eastAsia="仿宋_GB2312" w:hint="eastAsia"/>
          <w:sz w:val="32"/>
          <w:szCs w:val="32"/>
        </w:rPr>
        <w:t>监督检查、审计、巡</w:t>
      </w:r>
      <w:r w:rsidR="006570DF">
        <w:rPr>
          <w:rFonts w:ascii="仿宋_GB2312" w:eastAsia="仿宋_GB2312" w:hint="eastAsia"/>
          <w:sz w:val="32"/>
          <w:szCs w:val="32"/>
        </w:rPr>
        <w:t>察</w:t>
      </w:r>
      <w:r w:rsidR="007B4E9C" w:rsidRPr="008730B2">
        <w:rPr>
          <w:rFonts w:ascii="仿宋_GB2312" w:eastAsia="仿宋_GB2312" w:hint="eastAsia"/>
          <w:sz w:val="32"/>
          <w:szCs w:val="32"/>
        </w:rPr>
        <w:t>、考核中发现一般性工作问题需要督促整改的；</w:t>
      </w:r>
    </w:p>
    <w:p w:rsidR="007B4E9C" w:rsidRPr="008730B2" w:rsidRDefault="007B4E9C" w:rsidP="00A679BC">
      <w:pPr>
        <w:spacing w:line="520" w:lineRule="exact"/>
        <w:ind w:firstLineChars="200" w:firstLine="640"/>
        <w:rPr>
          <w:rFonts w:ascii="仿宋_GB2312" w:eastAsia="仿宋_GB2312"/>
          <w:sz w:val="32"/>
          <w:szCs w:val="32"/>
        </w:rPr>
      </w:pPr>
      <w:r w:rsidRPr="008730B2">
        <w:rPr>
          <w:rFonts w:ascii="仿宋_GB2312" w:eastAsia="仿宋_GB2312" w:hint="eastAsia"/>
          <w:sz w:val="32"/>
          <w:szCs w:val="32"/>
        </w:rPr>
        <w:t>（</w:t>
      </w:r>
      <w:r w:rsidR="00C058A9" w:rsidRPr="008730B2">
        <w:rPr>
          <w:rFonts w:ascii="仿宋_GB2312" w:eastAsia="仿宋_GB2312" w:hint="eastAsia"/>
          <w:sz w:val="32"/>
          <w:szCs w:val="32"/>
        </w:rPr>
        <w:t>六</w:t>
      </w:r>
      <w:r w:rsidRPr="008730B2">
        <w:rPr>
          <w:rFonts w:ascii="仿宋_GB2312" w:eastAsia="仿宋_GB2312" w:hint="eastAsia"/>
          <w:sz w:val="32"/>
          <w:szCs w:val="32"/>
        </w:rPr>
        <w:t>）其它需要工作约谈的事项。</w:t>
      </w:r>
    </w:p>
    <w:p w:rsidR="007B4E9C" w:rsidRPr="008730B2" w:rsidRDefault="007B4E9C" w:rsidP="00A679BC">
      <w:pPr>
        <w:spacing w:line="520" w:lineRule="exact"/>
        <w:ind w:firstLineChars="196" w:firstLine="630"/>
        <w:rPr>
          <w:rFonts w:ascii="仿宋_GB2312" w:eastAsia="仿宋_GB2312"/>
          <w:sz w:val="32"/>
          <w:szCs w:val="32"/>
        </w:rPr>
      </w:pPr>
      <w:r w:rsidRPr="008730B2">
        <w:rPr>
          <w:rFonts w:ascii="仿宋_GB2312" w:eastAsia="仿宋_GB2312" w:hint="eastAsia"/>
          <w:b/>
          <w:sz w:val="32"/>
          <w:szCs w:val="32"/>
        </w:rPr>
        <w:t>第六条</w:t>
      </w:r>
      <w:r w:rsidRPr="008730B2">
        <w:rPr>
          <w:rFonts w:ascii="仿宋_GB2312" w:eastAsia="仿宋_GB2312" w:hint="eastAsia"/>
          <w:sz w:val="32"/>
          <w:szCs w:val="32"/>
        </w:rPr>
        <w:t xml:space="preserve">  有下列情形之一，需</w:t>
      </w:r>
      <w:r w:rsidR="005A5F44" w:rsidRPr="008730B2">
        <w:rPr>
          <w:rFonts w:ascii="仿宋_GB2312" w:eastAsia="仿宋_GB2312" w:hint="eastAsia"/>
          <w:sz w:val="32"/>
          <w:szCs w:val="32"/>
        </w:rPr>
        <w:t>要提醒注意、</w:t>
      </w:r>
      <w:r w:rsidRPr="008730B2">
        <w:rPr>
          <w:rFonts w:ascii="仿宋_GB2312" w:eastAsia="仿宋_GB2312" w:hint="eastAsia"/>
          <w:sz w:val="32"/>
          <w:szCs w:val="32"/>
        </w:rPr>
        <w:t>整改落实</w:t>
      </w:r>
      <w:r w:rsidR="005A5F44" w:rsidRPr="008730B2">
        <w:rPr>
          <w:rFonts w:ascii="仿宋_GB2312" w:eastAsia="仿宋_GB2312" w:hint="eastAsia"/>
          <w:sz w:val="32"/>
          <w:szCs w:val="32"/>
        </w:rPr>
        <w:t>的</w:t>
      </w:r>
      <w:r w:rsidRPr="008730B2">
        <w:rPr>
          <w:rFonts w:ascii="仿宋_GB2312" w:eastAsia="仿宋_GB2312" w:hint="eastAsia"/>
          <w:sz w:val="32"/>
          <w:szCs w:val="32"/>
        </w:rPr>
        <w:t>，对有关领导干部进行提醒约谈：</w:t>
      </w:r>
    </w:p>
    <w:p w:rsidR="00C058A9" w:rsidRPr="008730B2" w:rsidRDefault="007B4E9C" w:rsidP="00A679BC">
      <w:pPr>
        <w:spacing w:line="520" w:lineRule="exact"/>
        <w:ind w:firstLineChars="200" w:firstLine="640"/>
        <w:rPr>
          <w:rFonts w:ascii="仿宋_GB2312" w:eastAsia="仿宋_GB2312"/>
          <w:sz w:val="32"/>
          <w:szCs w:val="32"/>
        </w:rPr>
      </w:pPr>
      <w:r w:rsidRPr="008730B2">
        <w:rPr>
          <w:rFonts w:ascii="仿宋_GB2312" w:eastAsia="仿宋_GB2312" w:hint="eastAsia"/>
          <w:sz w:val="32"/>
          <w:szCs w:val="32"/>
        </w:rPr>
        <w:t>（一）</w:t>
      </w:r>
      <w:r w:rsidR="00C058A9" w:rsidRPr="008730B2">
        <w:rPr>
          <w:rFonts w:ascii="仿宋_GB2312" w:eastAsia="仿宋_GB2312" w:hint="eastAsia"/>
          <w:sz w:val="32"/>
          <w:szCs w:val="32"/>
        </w:rPr>
        <w:t>落实主体责任、监督责任不到位，措施不具体的；</w:t>
      </w:r>
    </w:p>
    <w:p w:rsidR="007B4E9C" w:rsidRPr="008730B2" w:rsidRDefault="007B4E9C" w:rsidP="00A679BC">
      <w:pPr>
        <w:spacing w:line="520" w:lineRule="exact"/>
        <w:ind w:firstLineChars="200" w:firstLine="640"/>
        <w:rPr>
          <w:rFonts w:ascii="仿宋_GB2312" w:eastAsia="仿宋_GB2312"/>
          <w:sz w:val="32"/>
          <w:szCs w:val="32"/>
        </w:rPr>
      </w:pPr>
      <w:r w:rsidRPr="008730B2">
        <w:rPr>
          <w:rFonts w:ascii="仿宋_GB2312" w:eastAsia="仿宋_GB2312" w:hint="eastAsia"/>
          <w:sz w:val="32"/>
          <w:szCs w:val="32"/>
        </w:rPr>
        <w:t>（二）</w:t>
      </w:r>
      <w:r w:rsidR="00C058A9" w:rsidRPr="008730B2">
        <w:rPr>
          <w:rFonts w:ascii="仿宋_GB2312" w:eastAsia="仿宋_GB2312" w:hint="eastAsia"/>
          <w:sz w:val="32"/>
          <w:szCs w:val="32"/>
        </w:rPr>
        <w:t>纪律、作风、廉洁自律等方面存在苗头性、倾向性问题的；</w:t>
      </w:r>
    </w:p>
    <w:p w:rsidR="007B4E9C" w:rsidRPr="008730B2" w:rsidRDefault="007B4E9C" w:rsidP="00A679BC">
      <w:pPr>
        <w:spacing w:line="520" w:lineRule="exact"/>
        <w:ind w:firstLineChars="200" w:firstLine="640"/>
        <w:rPr>
          <w:rFonts w:ascii="仿宋_GB2312" w:eastAsia="仿宋_GB2312"/>
          <w:sz w:val="32"/>
          <w:szCs w:val="32"/>
        </w:rPr>
      </w:pPr>
      <w:r w:rsidRPr="008730B2">
        <w:rPr>
          <w:rFonts w:ascii="仿宋_GB2312" w:eastAsia="仿宋_GB2312" w:hint="eastAsia"/>
          <w:sz w:val="32"/>
          <w:szCs w:val="32"/>
        </w:rPr>
        <w:t>（三）</w:t>
      </w:r>
      <w:r w:rsidR="00C058A9" w:rsidRPr="008730B2">
        <w:rPr>
          <w:rFonts w:ascii="仿宋_GB2312" w:eastAsia="仿宋_GB2312" w:hint="eastAsia"/>
          <w:sz w:val="32"/>
          <w:szCs w:val="32"/>
        </w:rPr>
        <w:t>有信访举报，但情节轻微尚不构成违纪，有必要提醒本人注意的；</w:t>
      </w:r>
    </w:p>
    <w:p w:rsidR="0068659E" w:rsidRPr="008730B2" w:rsidRDefault="0068659E" w:rsidP="00A679BC">
      <w:pPr>
        <w:spacing w:line="520" w:lineRule="exact"/>
        <w:ind w:firstLineChars="200" w:firstLine="640"/>
        <w:rPr>
          <w:rFonts w:ascii="仿宋_GB2312" w:eastAsia="仿宋_GB2312"/>
          <w:sz w:val="32"/>
          <w:szCs w:val="32"/>
        </w:rPr>
      </w:pPr>
      <w:r w:rsidRPr="008730B2">
        <w:rPr>
          <w:rFonts w:ascii="仿宋_GB2312" w:eastAsia="仿宋_GB2312" w:hint="eastAsia"/>
          <w:sz w:val="32"/>
          <w:szCs w:val="32"/>
        </w:rPr>
        <w:t>（四）专项治理、审计和检查考核中发现问题需要督促整改的；</w:t>
      </w:r>
    </w:p>
    <w:p w:rsidR="0068659E" w:rsidRPr="008730B2" w:rsidRDefault="0068659E" w:rsidP="00A679BC">
      <w:pPr>
        <w:spacing w:line="520" w:lineRule="exact"/>
        <w:ind w:firstLineChars="200" w:firstLine="640"/>
        <w:rPr>
          <w:rFonts w:ascii="仿宋_GB2312" w:eastAsia="仿宋_GB2312"/>
          <w:sz w:val="32"/>
          <w:szCs w:val="32"/>
        </w:rPr>
      </w:pPr>
      <w:r w:rsidRPr="008730B2">
        <w:rPr>
          <w:rFonts w:ascii="仿宋_GB2312" w:eastAsia="仿宋_GB2312" w:hint="eastAsia"/>
          <w:sz w:val="32"/>
          <w:szCs w:val="32"/>
        </w:rPr>
        <w:t>（五）师生反映强烈，民主评议结果较差的；</w:t>
      </w:r>
    </w:p>
    <w:p w:rsidR="007B4E9C" w:rsidRPr="008730B2" w:rsidRDefault="0068659E" w:rsidP="00A679BC">
      <w:pPr>
        <w:spacing w:line="520" w:lineRule="exact"/>
        <w:ind w:firstLineChars="200" w:firstLine="640"/>
        <w:rPr>
          <w:rFonts w:ascii="仿宋_GB2312" w:eastAsia="仿宋_GB2312"/>
          <w:sz w:val="32"/>
          <w:szCs w:val="32"/>
        </w:rPr>
      </w:pPr>
      <w:r w:rsidRPr="008730B2">
        <w:rPr>
          <w:rFonts w:ascii="仿宋_GB2312" w:eastAsia="仿宋_GB2312" w:hint="eastAsia"/>
          <w:sz w:val="32"/>
          <w:szCs w:val="32"/>
        </w:rPr>
        <w:t>（六）</w:t>
      </w:r>
      <w:r w:rsidR="007B4E9C" w:rsidRPr="008730B2">
        <w:rPr>
          <w:rFonts w:ascii="仿宋_GB2312" w:eastAsia="仿宋_GB2312" w:hint="eastAsia"/>
          <w:sz w:val="32"/>
          <w:szCs w:val="32"/>
        </w:rPr>
        <w:t>其它需要提醒约谈的问题。</w:t>
      </w:r>
    </w:p>
    <w:p w:rsidR="007B4E9C" w:rsidRPr="008730B2" w:rsidRDefault="007B4E9C" w:rsidP="00A679BC">
      <w:pPr>
        <w:spacing w:line="520" w:lineRule="exact"/>
        <w:ind w:firstLineChars="196" w:firstLine="630"/>
        <w:rPr>
          <w:rFonts w:ascii="仿宋_GB2312" w:eastAsia="仿宋_GB2312"/>
          <w:sz w:val="32"/>
          <w:szCs w:val="32"/>
        </w:rPr>
      </w:pPr>
      <w:r w:rsidRPr="008730B2">
        <w:rPr>
          <w:rFonts w:ascii="仿宋_GB2312" w:eastAsia="仿宋_GB2312" w:hint="eastAsia"/>
          <w:b/>
          <w:sz w:val="32"/>
          <w:szCs w:val="32"/>
        </w:rPr>
        <w:t xml:space="preserve">第七条 </w:t>
      </w:r>
      <w:r w:rsidRPr="008730B2">
        <w:rPr>
          <w:rFonts w:ascii="仿宋_GB2312" w:eastAsia="仿宋_GB2312" w:hint="eastAsia"/>
          <w:sz w:val="32"/>
          <w:szCs w:val="32"/>
        </w:rPr>
        <w:t xml:space="preserve"> 有下列情形之一，</w:t>
      </w:r>
      <w:proofErr w:type="gramStart"/>
      <w:r w:rsidRPr="008730B2">
        <w:rPr>
          <w:rFonts w:ascii="仿宋_GB2312" w:eastAsia="仿宋_GB2312" w:hint="eastAsia"/>
          <w:sz w:val="32"/>
          <w:szCs w:val="32"/>
        </w:rPr>
        <w:t>需批评</w:t>
      </w:r>
      <w:proofErr w:type="gramEnd"/>
      <w:r w:rsidRPr="008730B2">
        <w:rPr>
          <w:rFonts w:ascii="仿宋_GB2312" w:eastAsia="仿宋_GB2312" w:hint="eastAsia"/>
          <w:sz w:val="32"/>
          <w:szCs w:val="32"/>
        </w:rPr>
        <w:t>教育、改正错误的，对有关领导干部进行告诫约谈：</w:t>
      </w:r>
    </w:p>
    <w:p w:rsidR="007B4E9C" w:rsidRPr="008730B2" w:rsidRDefault="007B4E9C" w:rsidP="00A679BC">
      <w:pPr>
        <w:spacing w:line="520" w:lineRule="exact"/>
        <w:ind w:firstLineChars="200" w:firstLine="640"/>
        <w:rPr>
          <w:rFonts w:ascii="仿宋_GB2312" w:eastAsia="仿宋_GB2312"/>
          <w:sz w:val="32"/>
          <w:szCs w:val="32"/>
        </w:rPr>
      </w:pPr>
      <w:r w:rsidRPr="008730B2">
        <w:rPr>
          <w:rFonts w:ascii="仿宋_GB2312" w:eastAsia="仿宋_GB2312" w:hint="eastAsia"/>
          <w:sz w:val="32"/>
          <w:szCs w:val="32"/>
        </w:rPr>
        <w:t>（一）遵守党的政治纪律、组织纪律及其它纪律不够严格的</w:t>
      </w:r>
      <w:r w:rsidR="00D517A3" w:rsidRPr="008730B2">
        <w:rPr>
          <w:rFonts w:ascii="仿宋_GB2312" w:eastAsia="仿宋_GB2312" w:hint="eastAsia"/>
          <w:sz w:val="32"/>
          <w:szCs w:val="32"/>
        </w:rPr>
        <w:t>；</w:t>
      </w:r>
    </w:p>
    <w:p w:rsidR="007B4E9C" w:rsidRPr="008730B2" w:rsidRDefault="007B4E9C" w:rsidP="00A679BC">
      <w:pPr>
        <w:spacing w:line="520" w:lineRule="exact"/>
        <w:ind w:firstLineChars="200" w:firstLine="640"/>
        <w:rPr>
          <w:rFonts w:ascii="仿宋_GB2312" w:eastAsia="仿宋_GB2312"/>
          <w:sz w:val="32"/>
          <w:szCs w:val="32"/>
        </w:rPr>
      </w:pPr>
      <w:r w:rsidRPr="008730B2">
        <w:rPr>
          <w:rFonts w:ascii="仿宋_GB2312" w:eastAsia="仿宋_GB2312" w:hint="eastAsia"/>
          <w:sz w:val="32"/>
          <w:szCs w:val="32"/>
        </w:rPr>
        <w:t>（二）贯彻民主集中制不够到位，党内政治生活不</w:t>
      </w:r>
      <w:r w:rsidR="0068659E" w:rsidRPr="008730B2">
        <w:rPr>
          <w:rFonts w:ascii="仿宋_GB2312" w:eastAsia="仿宋_GB2312" w:hint="eastAsia"/>
          <w:sz w:val="32"/>
          <w:szCs w:val="32"/>
        </w:rPr>
        <w:t>经常、不</w:t>
      </w:r>
      <w:r w:rsidRPr="008730B2">
        <w:rPr>
          <w:rFonts w:ascii="仿宋_GB2312" w:eastAsia="仿宋_GB2312" w:hint="eastAsia"/>
          <w:sz w:val="32"/>
          <w:szCs w:val="32"/>
        </w:rPr>
        <w:t>认真、不严肃的；</w:t>
      </w:r>
    </w:p>
    <w:p w:rsidR="007B4E9C" w:rsidRPr="008730B2" w:rsidRDefault="007B4E9C" w:rsidP="00A679BC">
      <w:pPr>
        <w:spacing w:line="520" w:lineRule="exact"/>
        <w:ind w:firstLineChars="200" w:firstLine="640"/>
        <w:rPr>
          <w:rFonts w:ascii="仿宋_GB2312" w:eastAsia="仿宋_GB2312"/>
          <w:sz w:val="32"/>
          <w:szCs w:val="32"/>
        </w:rPr>
      </w:pPr>
      <w:r w:rsidRPr="008730B2">
        <w:rPr>
          <w:rFonts w:ascii="仿宋_GB2312" w:eastAsia="仿宋_GB2312" w:hint="eastAsia"/>
          <w:sz w:val="32"/>
          <w:szCs w:val="32"/>
        </w:rPr>
        <w:t>（三）落实中央八项规定精神</w:t>
      </w:r>
      <w:r w:rsidR="0068659E" w:rsidRPr="008730B2">
        <w:rPr>
          <w:rFonts w:ascii="仿宋_GB2312" w:eastAsia="仿宋_GB2312" w:hint="eastAsia"/>
          <w:sz w:val="32"/>
          <w:szCs w:val="32"/>
        </w:rPr>
        <w:t>不到位，管辖范围内</w:t>
      </w:r>
      <w:r w:rsidR="00D517A3" w:rsidRPr="008730B2">
        <w:rPr>
          <w:rFonts w:ascii="仿宋_GB2312" w:eastAsia="仿宋_GB2312" w:hint="eastAsia"/>
          <w:sz w:val="32"/>
          <w:szCs w:val="32"/>
        </w:rPr>
        <w:t>“四</w:t>
      </w:r>
      <w:r w:rsidR="00D517A3" w:rsidRPr="008730B2">
        <w:rPr>
          <w:rFonts w:ascii="仿宋_GB2312" w:eastAsia="仿宋_GB2312" w:hint="eastAsia"/>
          <w:sz w:val="32"/>
          <w:szCs w:val="32"/>
        </w:rPr>
        <w:lastRenderedPageBreak/>
        <w:t>风”</w:t>
      </w:r>
      <w:r w:rsidRPr="008730B2">
        <w:rPr>
          <w:rFonts w:ascii="仿宋_GB2312" w:eastAsia="仿宋_GB2312" w:hint="eastAsia"/>
          <w:sz w:val="32"/>
          <w:szCs w:val="32"/>
        </w:rPr>
        <w:t>问题</w:t>
      </w:r>
      <w:r w:rsidR="0068659E" w:rsidRPr="008730B2">
        <w:rPr>
          <w:rFonts w:ascii="仿宋_GB2312" w:eastAsia="仿宋_GB2312" w:hint="eastAsia"/>
          <w:sz w:val="32"/>
          <w:szCs w:val="32"/>
        </w:rPr>
        <w:t>突出</w:t>
      </w:r>
      <w:r w:rsidRPr="008730B2">
        <w:rPr>
          <w:rFonts w:ascii="仿宋_GB2312" w:eastAsia="仿宋_GB2312" w:hint="eastAsia"/>
          <w:sz w:val="32"/>
          <w:szCs w:val="32"/>
        </w:rPr>
        <w:t>的；</w:t>
      </w:r>
    </w:p>
    <w:p w:rsidR="00F02626" w:rsidRPr="008730B2" w:rsidRDefault="007B4E9C" w:rsidP="00A679BC">
      <w:pPr>
        <w:spacing w:line="520" w:lineRule="exact"/>
        <w:ind w:firstLineChars="200" w:firstLine="640"/>
        <w:rPr>
          <w:rFonts w:ascii="仿宋_GB2312" w:eastAsia="仿宋_GB2312"/>
          <w:sz w:val="32"/>
          <w:szCs w:val="32"/>
        </w:rPr>
      </w:pPr>
      <w:r w:rsidRPr="008730B2">
        <w:rPr>
          <w:rFonts w:ascii="仿宋_GB2312" w:eastAsia="仿宋_GB2312" w:hint="eastAsia"/>
          <w:sz w:val="32"/>
          <w:szCs w:val="32"/>
        </w:rPr>
        <w:t>（四）</w:t>
      </w:r>
      <w:r w:rsidR="00F02626" w:rsidRPr="008730B2">
        <w:rPr>
          <w:rFonts w:ascii="仿宋_GB2312" w:eastAsia="仿宋_GB2312" w:hint="eastAsia"/>
          <w:sz w:val="32"/>
          <w:szCs w:val="32"/>
        </w:rPr>
        <w:t>存在党员不合格负面清单和师德师风负面清单行为的；</w:t>
      </w:r>
    </w:p>
    <w:p w:rsidR="00C058A9" w:rsidRPr="008730B2" w:rsidRDefault="007B4E9C" w:rsidP="00A679BC">
      <w:pPr>
        <w:spacing w:line="520" w:lineRule="exact"/>
        <w:ind w:firstLineChars="200" w:firstLine="640"/>
        <w:rPr>
          <w:rFonts w:ascii="仿宋_GB2312" w:eastAsia="仿宋_GB2312"/>
          <w:sz w:val="32"/>
          <w:szCs w:val="32"/>
        </w:rPr>
      </w:pPr>
      <w:r w:rsidRPr="008730B2">
        <w:rPr>
          <w:rFonts w:ascii="仿宋_GB2312" w:eastAsia="仿宋_GB2312" w:hint="eastAsia"/>
          <w:sz w:val="32"/>
          <w:szCs w:val="32"/>
        </w:rPr>
        <w:t>（五）</w:t>
      </w:r>
      <w:r w:rsidR="00C058A9" w:rsidRPr="008730B2">
        <w:rPr>
          <w:rFonts w:ascii="仿宋_GB2312" w:eastAsia="仿宋_GB2312" w:hint="eastAsia"/>
          <w:sz w:val="32"/>
          <w:szCs w:val="32"/>
        </w:rPr>
        <w:t>年度党风廉政建设考核和作风建设民主评议排名后两位的；</w:t>
      </w:r>
    </w:p>
    <w:p w:rsidR="007B4E9C" w:rsidRPr="008730B2" w:rsidRDefault="007B4E9C" w:rsidP="00A679BC">
      <w:pPr>
        <w:spacing w:line="520" w:lineRule="exact"/>
        <w:ind w:firstLineChars="200" w:firstLine="640"/>
        <w:rPr>
          <w:rFonts w:ascii="仿宋_GB2312" w:eastAsia="仿宋_GB2312"/>
          <w:sz w:val="32"/>
          <w:szCs w:val="32"/>
        </w:rPr>
      </w:pPr>
      <w:r w:rsidRPr="008730B2">
        <w:rPr>
          <w:rFonts w:ascii="仿宋_GB2312" w:eastAsia="仿宋_GB2312" w:hint="eastAsia"/>
          <w:sz w:val="32"/>
          <w:szCs w:val="32"/>
        </w:rPr>
        <w:t>（六）其它需要告诫约谈的情形。</w:t>
      </w:r>
    </w:p>
    <w:p w:rsidR="00DF6FF5" w:rsidRPr="008730B2" w:rsidRDefault="00DF6FF5" w:rsidP="00A679BC">
      <w:pPr>
        <w:spacing w:line="520" w:lineRule="exact"/>
        <w:ind w:firstLineChars="196" w:firstLine="630"/>
        <w:rPr>
          <w:rFonts w:ascii="仿宋_GB2312" w:eastAsia="仿宋_GB2312" w:hAnsiTheme="minorEastAsia"/>
          <w:sz w:val="32"/>
          <w:szCs w:val="32"/>
        </w:rPr>
      </w:pPr>
      <w:r w:rsidRPr="008730B2">
        <w:rPr>
          <w:rFonts w:ascii="仿宋_GB2312" w:eastAsia="仿宋_GB2312" w:hAnsiTheme="minorEastAsia" w:hint="eastAsia"/>
          <w:b/>
          <w:sz w:val="32"/>
          <w:szCs w:val="32"/>
        </w:rPr>
        <w:t>第八条</w:t>
      </w:r>
      <w:r w:rsidRPr="008730B2">
        <w:rPr>
          <w:rFonts w:ascii="仿宋_GB2312" w:eastAsia="仿宋_GB2312" w:hAnsiTheme="minorEastAsia" w:hint="eastAsia"/>
          <w:sz w:val="32"/>
          <w:szCs w:val="32"/>
        </w:rPr>
        <w:t xml:space="preserve">  根据干部管理权限和约谈情形安排相关人员分级分层次组织实施，约谈工作在</w:t>
      </w:r>
      <w:r w:rsidR="006570DF">
        <w:rPr>
          <w:rFonts w:ascii="仿宋_GB2312" w:eastAsia="仿宋_GB2312" w:hAnsiTheme="minorEastAsia" w:hint="eastAsia"/>
          <w:sz w:val="32"/>
          <w:szCs w:val="32"/>
        </w:rPr>
        <w:t>校谈话室</w:t>
      </w:r>
      <w:r w:rsidRPr="008730B2">
        <w:rPr>
          <w:rFonts w:ascii="仿宋_GB2312" w:eastAsia="仿宋_GB2312" w:hAnsiTheme="minorEastAsia" w:hint="eastAsia"/>
          <w:sz w:val="32"/>
          <w:szCs w:val="32"/>
        </w:rPr>
        <w:t>进行，参加谈话人员不得少于2人。</w:t>
      </w:r>
    </w:p>
    <w:p w:rsidR="002F21A0" w:rsidRPr="008730B2" w:rsidRDefault="002F21A0" w:rsidP="00A679BC">
      <w:pPr>
        <w:spacing w:line="520" w:lineRule="exact"/>
        <w:ind w:firstLineChars="196" w:firstLine="630"/>
        <w:rPr>
          <w:rFonts w:ascii="仿宋_GB2312" w:eastAsia="仿宋_GB2312" w:hAnsiTheme="minorEastAsia"/>
          <w:sz w:val="32"/>
          <w:szCs w:val="32"/>
        </w:rPr>
      </w:pPr>
      <w:r w:rsidRPr="008730B2">
        <w:rPr>
          <w:rFonts w:ascii="仿宋_GB2312" w:eastAsia="仿宋_GB2312" w:hint="eastAsia"/>
          <w:b/>
          <w:sz w:val="32"/>
          <w:szCs w:val="32"/>
        </w:rPr>
        <w:t>第</w:t>
      </w:r>
      <w:r w:rsidR="00DF6FF5" w:rsidRPr="008730B2">
        <w:rPr>
          <w:rFonts w:ascii="仿宋_GB2312" w:eastAsia="仿宋_GB2312" w:hint="eastAsia"/>
          <w:b/>
          <w:sz w:val="32"/>
          <w:szCs w:val="32"/>
        </w:rPr>
        <w:t>九</w:t>
      </w:r>
      <w:r w:rsidRPr="008730B2">
        <w:rPr>
          <w:rFonts w:ascii="仿宋_GB2312" w:eastAsia="仿宋_GB2312" w:hint="eastAsia"/>
          <w:b/>
          <w:sz w:val="32"/>
          <w:szCs w:val="32"/>
        </w:rPr>
        <w:t xml:space="preserve">条 </w:t>
      </w:r>
      <w:r w:rsidRPr="008730B2">
        <w:rPr>
          <w:rFonts w:ascii="仿宋_GB2312" w:eastAsia="仿宋_GB2312" w:hint="eastAsia"/>
          <w:sz w:val="32"/>
          <w:szCs w:val="32"/>
        </w:rPr>
        <w:t xml:space="preserve"> </w:t>
      </w:r>
      <w:r w:rsidRPr="008730B2">
        <w:rPr>
          <w:rFonts w:ascii="仿宋_GB2312" w:eastAsia="仿宋_GB2312" w:hAnsiTheme="minorEastAsia" w:hint="eastAsia"/>
          <w:sz w:val="32"/>
          <w:szCs w:val="32"/>
        </w:rPr>
        <w:t>约谈按照以下程序进行：</w:t>
      </w:r>
    </w:p>
    <w:p w:rsidR="002F21A0" w:rsidRPr="008730B2" w:rsidRDefault="002F21A0" w:rsidP="00A679BC">
      <w:pPr>
        <w:spacing w:line="520" w:lineRule="exact"/>
        <w:ind w:firstLineChars="200" w:firstLine="640"/>
        <w:rPr>
          <w:rFonts w:ascii="仿宋_GB2312" w:eastAsia="仿宋_GB2312" w:hAnsiTheme="minorEastAsia"/>
          <w:sz w:val="32"/>
          <w:szCs w:val="32"/>
        </w:rPr>
      </w:pPr>
      <w:r w:rsidRPr="008730B2">
        <w:rPr>
          <w:rFonts w:ascii="仿宋_GB2312" w:eastAsia="仿宋_GB2312" w:hAnsiTheme="minorEastAsia" w:hint="eastAsia"/>
          <w:sz w:val="32"/>
          <w:szCs w:val="32"/>
        </w:rPr>
        <w:t>（一）根据监督检查、审计发现以及师生反映的问题，填写《约谈审批表》，呈报学校领导审批</w:t>
      </w:r>
      <w:r w:rsidR="00301D4F">
        <w:rPr>
          <w:rFonts w:ascii="仿宋_GB2312" w:eastAsia="仿宋_GB2312" w:hAnsiTheme="minorEastAsia" w:hint="eastAsia"/>
          <w:sz w:val="32"/>
          <w:szCs w:val="32"/>
        </w:rPr>
        <w:t>；</w:t>
      </w:r>
    </w:p>
    <w:p w:rsidR="002F21A0" w:rsidRPr="008730B2" w:rsidRDefault="002F21A0" w:rsidP="00A679BC">
      <w:pPr>
        <w:spacing w:line="520" w:lineRule="exact"/>
        <w:ind w:firstLineChars="200" w:firstLine="640"/>
        <w:rPr>
          <w:rFonts w:ascii="仿宋_GB2312" w:eastAsia="仿宋_GB2312" w:hAnsiTheme="minorEastAsia"/>
          <w:sz w:val="32"/>
          <w:szCs w:val="32"/>
        </w:rPr>
      </w:pPr>
      <w:r w:rsidRPr="008730B2">
        <w:rPr>
          <w:rFonts w:ascii="仿宋_GB2312" w:eastAsia="仿宋_GB2312" w:hAnsiTheme="minorEastAsia" w:hint="eastAsia"/>
          <w:sz w:val="32"/>
          <w:szCs w:val="32"/>
        </w:rPr>
        <w:t>（二）向约谈对象发送约谈通知书，告知约谈时间、地点；</w:t>
      </w:r>
    </w:p>
    <w:p w:rsidR="002F21A0" w:rsidRPr="008730B2" w:rsidRDefault="002F21A0" w:rsidP="00A679BC">
      <w:pPr>
        <w:spacing w:line="520" w:lineRule="exact"/>
        <w:ind w:firstLineChars="200" w:firstLine="640"/>
        <w:rPr>
          <w:rFonts w:ascii="仿宋_GB2312" w:eastAsia="仿宋_GB2312" w:hAnsiTheme="minorEastAsia"/>
          <w:sz w:val="32"/>
          <w:szCs w:val="32"/>
        </w:rPr>
      </w:pPr>
      <w:r w:rsidRPr="008730B2">
        <w:rPr>
          <w:rFonts w:ascii="仿宋_GB2312" w:eastAsia="仿宋_GB2312" w:hAnsiTheme="minorEastAsia" w:hint="eastAsia"/>
          <w:sz w:val="32"/>
          <w:szCs w:val="32"/>
        </w:rPr>
        <w:t>（三）按照约谈提纲进行谈话。约谈的主要内容包括：向约谈对象说明谈话原因，指出存在的问题或者需要了解核实的情况和问题；约谈对象对有关问题进行解释和说明；约谈人提出相关建议和要求；约谈对象表明态度</w:t>
      </w:r>
      <w:r w:rsidR="00301D4F">
        <w:rPr>
          <w:rFonts w:ascii="仿宋_GB2312" w:eastAsia="仿宋_GB2312" w:hAnsiTheme="minorEastAsia" w:hint="eastAsia"/>
          <w:sz w:val="32"/>
          <w:szCs w:val="32"/>
        </w:rPr>
        <w:t>；</w:t>
      </w:r>
    </w:p>
    <w:p w:rsidR="002F21A0" w:rsidRPr="008730B2" w:rsidRDefault="00DF6FF5" w:rsidP="00A679BC">
      <w:pPr>
        <w:spacing w:line="520" w:lineRule="exact"/>
        <w:ind w:firstLineChars="196" w:firstLine="627"/>
        <w:rPr>
          <w:rFonts w:ascii="仿宋_GB2312" w:eastAsia="仿宋_GB2312" w:hAnsiTheme="minorEastAsia"/>
          <w:sz w:val="32"/>
          <w:szCs w:val="32"/>
        </w:rPr>
      </w:pPr>
      <w:r w:rsidRPr="008730B2">
        <w:rPr>
          <w:rFonts w:ascii="仿宋_GB2312" w:eastAsia="仿宋_GB2312" w:hAnsiTheme="minorEastAsia" w:hint="eastAsia"/>
          <w:sz w:val="32"/>
          <w:szCs w:val="32"/>
        </w:rPr>
        <w:t>（四）</w:t>
      </w:r>
      <w:r w:rsidR="002F21A0" w:rsidRPr="008730B2">
        <w:rPr>
          <w:rFonts w:ascii="仿宋_GB2312" w:eastAsia="仿宋_GB2312" w:hAnsiTheme="minorEastAsia" w:hint="eastAsia"/>
          <w:sz w:val="32"/>
          <w:szCs w:val="32"/>
        </w:rPr>
        <w:t>填写《约谈工作登记表》，建立问题</w:t>
      </w:r>
      <w:proofErr w:type="gramStart"/>
      <w:r w:rsidR="002F21A0" w:rsidRPr="008730B2">
        <w:rPr>
          <w:rFonts w:ascii="仿宋_GB2312" w:eastAsia="仿宋_GB2312" w:hAnsiTheme="minorEastAsia" w:hint="eastAsia"/>
          <w:sz w:val="32"/>
          <w:szCs w:val="32"/>
        </w:rPr>
        <w:t>整改台</w:t>
      </w:r>
      <w:proofErr w:type="gramEnd"/>
      <w:r w:rsidR="002F21A0" w:rsidRPr="008730B2">
        <w:rPr>
          <w:rFonts w:ascii="仿宋_GB2312" w:eastAsia="仿宋_GB2312" w:hAnsiTheme="minorEastAsia" w:hint="eastAsia"/>
          <w:sz w:val="32"/>
          <w:szCs w:val="32"/>
        </w:rPr>
        <w:t>账，约谈对象应当于约谈后十五个工作日内以书面形式上报整改落实情况。</w:t>
      </w:r>
    </w:p>
    <w:p w:rsidR="002F21A0" w:rsidRPr="008730B2" w:rsidRDefault="001D3BAE" w:rsidP="00A679BC">
      <w:pPr>
        <w:spacing w:line="520" w:lineRule="exact"/>
        <w:ind w:firstLineChars="196" w:firstLine="630"/>
        <w:rPr>
          <w:rFonts w:ascii="仿宋_GB2312" w:eastAsia="仿宋_GB2312" w:hAnsiTheme="minorEastAsia"/>
          <w:sz w:val="32"/>
          <w:szCs w:val="32"/>
        </w:rPr>
      </w:pPr>
      <w:r w:rsidRPr="008730B2">
        <w:rPr>
          <w:rFonts w:ascii="仿宋_GB2312" w:eastAsia="仿宋_GB2312" w:hAnsiTheme="minorEastAsia" w:hint="eastAsia"/>
          <w:b/>
          <w:sz w:val="32"/>
          <w:szCs w:val="32"/>
        </w:rPr>
        <w:t>第十</w:t>
      </w:r>
      <w:r w:rsidR="002F21A0" w:rsidRPr="008730B2">
        <w:rPr>
          <w:rFonts w:ascii="仿宋_GB2312" w:eastAsia="仿宋_GB2312" w:hAnsiTheme="minorEastAsia" w:hint="eastAsia"/>
          <w:b/>
          <w:sz w:val="32"/>
          <w:szCs w:val="32"/>
        </w:rPr>
        <w:t xml:space="preserve">条 </w:t>
      </w:r>
      <w:r w:rsidR="002F21A0" w:rsidRPr="008730B2">
        <w:rPr>
          <w:rFonts w:ascii="仿宋_GB2312" w:eastAsia="仿宋_GB2312" w:hAnsiTheme="minorEastAsia" w:hint="eastAsia"/>
          <w:sz w:val="32"/>
          <w:szCs w:val="32"/>
        </w:rPr>
        <w:t xml:space="preserve"> 约谈涉及的问题，按下列情形处理：</w:t>
      </w:r>
    </w:p>
    <w:p w:rsidR="002F21A0" w:rsidRPr="008730B2" w:rsidRDefault="002F21A0" w:rsidP="00A679BC">
      <w:pPr>
        <w:spacing w:line="520" w:lineRule="exact"/>
        <w:ind w:firstLineChars="200" w:firstLine="640"/>
        <w:rPr>
          <w:rFonts w:ascii="仿宋_GB2312" w:eastAsia="仿宋_GB2312" w:hAnsiTheme="minorEastAsia"/>
          <w:sz w:val="32"/>
          <w:szCs w:val="32"/>
        </w:rPr>
      </w:pPr>
      <w:r w:rsidRPr="008730B2">
        <w:rPr>
          <w:rFonts w:ascii="仿宋_GB2312" w:eastAsia="仿宋_GB2312" w:hAnsiTheme="minorEastAsia" w:hint="eastAsia"/>
          <w:sz w:val="32"/>
          <w:szCs w:val="32"/>
        </w:rPr>
        <w:t>（一）约谈对象如实说明情况，证据材料充分，证实反映问题失实或问题属实但已主动纠正的，予以了结；</w:t>
      </w:r>
    </w:p>
    <w:p w:rsidR="002F21A0" w:rsidRPr="008730B2" w:rsidRDefault="002F21A0" w:rsidP="00A679BC">
      <w:pPr>
        <w:spacing w:line="520" w:lineRule="exact"/>
        <w:ind w:firstLineChars="200" w:firstLine="640"/>
        <w:rPr>
          <w:rFonts w:ascii="仿宋_GB2312" w:eastAsia="仿宋_GB2312" w:hAnsiTheme="minorEastAsia"/>
          <w:sz w:val="32"/>
          <w:szCs w:val="32"/>
        </w:rPr>
      </w:pPr>
      <w:r w:rsidRPr="008730B2">
        <w:rPr>
          <w:rFonts w:ascii="仿宋_GB2312" w:eastAsia="仿宋_GB2312" w:hAnsiTheme="minorEastAsia" w:hint="eastAsia"/>
          <w:sz w:val="32"/>
          <w:szCs w:val="32"/>
        </w:rPr>
        <w:t>（二）约谈对象没有说明情况的，责令其</w:t>
      </w:r>
      <w:proofErr w:type="gramStart"/>
      <w:r w:rsidRPr="008730B2">
        <w:rPr>
          <w:rFonts w:ascii="仿宋_GB2312" w:eastAsia="仿宋_GB2312" w:hAnsiTheme="minorEastAsia" w:hint="eastAsia"/>
          <w:sz w:val="32"/>
          <w:szCs w:val="32"/>
        </w:rPr>
        <w:t>作出</w:t>
      </w:r>
      <w:proofErr w:type="gramEnd"/>
      <w:r w:rsidRPr="008730B2">
        <w:rPr>
          <w:rFonts w:ascii="仿宋_GB2312" w:eastAsia="仿宋_GB2312" w:hAnsiTheme="minorEastAsia" w:hint="eastAsia"/>
          <w:sz w:val="32"/>
          <w:szCs w:val="32"/>
        </w:rPr>
        <w:t>进一步说明，并提供证据资料，直至把问题讲清楚；对隐瞒错误、拒</w:t>
      </w:r>
      <w:r w:rsidRPr="008730B2">
        <w:rPr>
          <w:rFonts w:ascii="仿宋_GB2312" w:eastAsia="仿宋_GB2312" w:hAnsiTheme="minorEastAsia" w:hint="eastAsia"/>
          <w:sz w:val="32"/>
          <w:szCs w:val="32"/>
        </w:rPr>
        <w:lastRenderedPageBreak/>
        <w:t>不说明情况的，经查实后依据有关规定从严从重处理；</w:t>
      </w:r>
    </w:p>
    <w:p w:rsidR="002F21A0" w:rsidRPr="008730B2" w:rsidRDefault="002F21A0" w:rsidP="00A679BC">
      <w:pPr>
        <w:spacing w:line="520" w:lineRule="exact"/>
        <w:ind w:firstLineChars="200" w:firstLine="640"/>
        <w:rPr>
          <w:rFonts w:ascii="仿宋_GB2312" w:eastAsia="仿宋_GB2312" w:hAnsiTheme="minorEastAsia"/>
          <w:sz w:val="32"/>
          <w:szCs w:val="32"/>
        </w:rPr>
      </w:pPr>
      <w:r w:rsidRPr="008730B2">
        <w:rPr>
          <w:rFonts w:ascii="仿宋_GB2312" w:eastAsia="仿宋_GB2312" w:hAnsiTheme="minorEastAsia" w:hint="eastAsia"/>
          <w:sz w:val="32"/>
          <w:szCs w:val="32"/>
        </w:rPr>
        <w:t>（三）问题属实，但情节较轻，不需要</w:t>
      </w:r>
      <w:r w:rsidR="00634A09">
        <w:rPr>
          <w:rFonts w:ascii="仿宋_GB2312" w:eastAsia="仿宋_GB2312" w:hAnsiTheme="minorEastAsia" w:hint="eastAsia"/>
          <w:sz w:val="32"/>
          <w:szCs w:val="32"/>
        </w:rPr>
        <w:t>给予</w:t>
      </w:r>
      <w:r w:rsidRPr="008730B2">
        <w:rPr>
          <w:rFonts w:ascii="仿宋_GB2312" w:eastAsia="仿宋_GB2312" w:hAnsiTheme="minorEastAsia" w:hint="eastAsia"/>
          <w:sz w:val="32"/>
          <w:szCs w:val="32"/>
        </w:rPr>
        <w:t>党纪政纪处分的，</w:t>
      </w:r>
      <w:r w:rsidR="001D3BAE" w:rsidRPr="008730B2">
        <w:rPr>
          <w:rFonts w:ascii="仿宋_GB2312" w:eastAsia="仿宋_GB2312" w:hAnsiTheme="minorEastAsia" w:hint="eastAsia"/>
          <w:sz w:val="32"/>
          <w:szCs w:val="32"/>
        </w:rPr>
        <w:t>视情形</w:t>
      </w:r>
      <w:r w:rsidR="00634A09">
        <w:rPr>
          <w:rFonts w:ascii="仿宋_GB2312" w:eastAsia="仿宋_GB2312" w:hAnsiTheme="minorEastAsia" w:hint="eastAsia"/>
          <w:sz w:val="32"/>
          <w:szCs w:val="32"/>
        </w:rPr>
        <w:t>安排</w:t>
      </w:r>
      <w:r w:rsidR="001D3BAE" w:rsidRPr="008730B2">
        <w:rPr>
          <w:rFonts w:ascii="仿宋_GB2312" w:eastAsia="仿宋_GB2312" w:hAnsiTheme="minorEastAsia" w:hint="eastAsia"/>
          <w:sz w:val="32"/>
          <w:szCs w:val="32"/>
        </w:rPr>
        <w:t>诫勉谈话，</w:t>
      </w:r>
      <w:r w:rsidRPr="008730B2">
        <w:rPr>
          <w:rFonts w:ascii="仿宋_GB2312" w:eastAsia="仿宋_GB2312" w:hAnsiTheme="minorEastAsia" w:hint="eastAsia"/>
          <w:sz w:val="32"/>
          <w:szCs w:val="32"/>
        </w:rPr>
        <w:t>指出错误，提出要求，限期整改；</w:t>
      </w:r>
    </w:p>
    <w:p w:rsidR="002F21A0" w:rsidRPr="008730B2" w:rsidRDefault="002F21A0" w:rsidP="00A679BC">
      <w:pPr>
        <w:spacing w:line="520" w:lineRule="exact"/>
        <w:ind w:firstLineChars="200" w:firstLine="640"/>
        <w:rPr>
          <w:rFonts w:ascii="仿宋_GB2312" w:eastAsia="仿宋_GB2312" w:hAnsiTheme="minorEastAsia"/>
          <w:sz w:val="32"/>
          <w:szCs w:val="32"/>
        </w:rPr>
      </w:pPr>
      <w:r w:rsidRPr="008730B2">
        <w:rPr>
          <w:rFonts w:ascii="仿宋_GB2312" w:eastAsia="仿宋_GB2312" w:hAnsiTheme="minorEastAsia" w:hint="eastAsia"/>
          <w:sz w:val="32"/>
          <w:szCs w:val="32"/>
        </w:rPr>
        <w:t>（四）涉嫌违纪违法的，按程序进行调查核实或移送相关机构。</w:t>
      </w:r>
    </w:p>
    <w:p w:rsidR="002F21A0" w:rsidRPr="00F27A2C" w:rsidRDefault="002F21A0" w:rsidP="00A679BC">
      <w:pPr>
        <w:spacing w:line="520" w:lineRule="exact"/>
        <w:jc w:val="center"/>
        <w:rPr>
          <w:rFonts w:ascii="黑体" w:eastAsia="黑体"/>
          <w:bCs/>
          <w:sz w:val="32"/>
          <w:szCs w:val="32"/>
        </w:rPr>
      </w:pPr>
      <w:r w:rsidRPr="00F27A2C">
        <w:rPr>
          <w:rFonts w:ascii="黑体" w:eastAsia="黑体" w:hint="eastAsia"/>
          <w:bCs/>
          <w:sz w:val="32"/>
          <w:szCs w:val="32"/>
        </w:rPr>
        <w:t>第三章</w:t>
      </w:r>
      <w:r w:rsidR="0079771D" w:rsidRPr="00F27A2C">
        <w:rPr>
          <w:rFonts w:ascii="黑体" w:eastAsia="黑体" w:hint="eastAsia"/>
          <w:bCs/>
          <w:sz w:val="32"/>
          <w:szCs w:val="32"/>
        </w:rPr>
        <w:t xml:space="preserve">  </w:t>
      </w:r>
      <w:r w:rsidRPr="00F27A2C">
        <w:rPr>
          <w:rFonts w:ascii="黑体" w:eastAsia="黑体" w:hint="eastAsia"/>
          <w:bCs/>
          <w:sz w:val="32"/>
          <w:szCs w:val="32"/>
        </w:rPr>
        <w:t>函</w:t>
      </w:r>
      <w:r w:rsidR="0079771D" w:rsidRPr="00F27A2C">
        <w:rPr>
          <w:rFonts w:ascii="黑体" w:eastAsia="黑体" w:hint="eastAsia"/>
          <w:bCs/>
          <w:sz w:val="32"/>
          <w:szCs w:val="32"/>
        </w:rPr>
        <w:t xml:space="preserve">  </w:t>
      </w:r>
      <w:proofErr w:type="gramStart"/>
      <w:r w:rsidRPr="00F27A2C">
        <w:rPr>
          <w:rFonts w:ascii="黑体" w:eastAsia="黑体" w:hint="eastAsia"/>
          <w:bCs/>
          <w:sz w:val="32"/>
          <w:szCs w:val="32"/>
        </w:rPr>
        <w:t>询</w:t>
      </w:r>
      <w:proofErr w:type="gramEnd"/>
    </w:p>
    <w:p w:rsidR="00C72530" w:rsidRPr="008730B2" w:rsidRDefault="00C72530" w:rsidP="00A679BC">
      <w:pPr>
        <w:spacing w:line="520" w:lineRule="exact"/>
        <w:ind w:firstLineChars="196" w:firstLine="630"/>
        <w:rPr>
          <w:rFonts w:ascii="仿宋_GB2312" w:eastAsia="仿宋_GB2312"/>
          <w:sz w:val="32"/>
          <w:szCs w:val="32"/>
        </w:rPr>
      </w:pPr>
      <w:r w:rsidRPr="008730B2">
        <w:rPr>
          <w:rFonts w:ascii="仿宋_GB2312" w:eastAsia="仿宋_GB2312" w:hint="eastAsia"/>
          <w:b/>
          <w:sz w:val="32"/>
          <w:szCs w:val="32"/>
        </w:rPr>
        <w:t>第十</w:t>
      </w:r>
      <w:r w:rsidR="00FC59E0" w:rsidRPr="008730B2">
        <w:rPr>
          <w:rFonts w:ascii="仿宋_GB2312" w:eastAsia="仿宋_GB2312" w:hint="eastAsia"/>
          <w:b/>
          <w:sz w:val="32"/>
          <w:szCs w:val="32"/>
        </w:rPr>
        <w:t>一</w:t>
      </w:r>
      <w:r w:rsidRPr="008730B2">
        <w:rPr>
          <w:rFonts w:ascii="仿宋_GB2312" w:eastAsia="仿宋_GB2312" w:hint="eastAsia"/>
          <w:b/>
          <w:sz w:val="32"/>
          <w:szCs w:val="32"/>
        </w:rPr>
        <w:t>条</w:t>
      </w:r>
      <w:r w:rsidRPr="008730B2">
        <w:rPr>
          <w:rFonts w:ascii="仿宋_GB2312" w:eastAsia="仿宋_GB2312" w:hint="eastAsia"/>
          <w:sz w:val="32"/>
          <w:szCs w:val="32"/>
        </w:rPr>
        <w:t xml:space="preserve">  对</w:t>
      </w:r>
      <w:r w:rsidR="00FC59E0" w:rsidRPr="008730B2">
        <w:rPr>
          <w:rFonts w:ascii="仿宋_GB2312" w:eastAsia="仿宋_GB2312" w:hint="eastAsia"/>
          <w:sz w:val="32"/>
          <w:szCs w:val="32"/>
        </w:rPr>
        <w:t>师生</w:t>
      </w:r>
      <w:r w:rsidRPr="008730B2">
        <w:rPr>
          <w:rFonts w:ascii="仿宋_GB2312" w:eastAsia="仿宋_GB2312" w:hint="eastAsia"/>
          <w:sz w:val="32"/>
          <w:szCs w:val="32"/>
        </w:rPr>
        <w:t>反映的党员领导干部</w:t>
      </w:r>
      <w:r w:rsidR="00FC59E0" w:rsidRPr="008730B2">
        <w:rPr>
          <w:rFonts w:ascii="仿宋_GB2312" w:eastAsia="仿宋_GB2312" w:hint="eastAsia"/>
          <w:sz w:val="32"/>
          <w:szCs w:val="32"/>
        </w:rPr>
        <w:t>和教职工在</w:t>
      </w:r>
      <w:r w:rsidRPr="008730B2">
        <w:rPr>
          <w:rFonts w:ascii="仿宋_GB2312" w:eastAsia="仿宋_GB2312" w:hint="eastAsia"/>
          <w:sz w:val="32"/>
          <w:szCs w:val="32"/>
        </w:rPr>
        <w:t>政治思想、</w:t>
      </w:r>
      <w:r w:rsidR="00FC59E0" w:rsidRPr="008730B2">
        <w:rPr>
          <w:rFonts w:ascii="仿宋_GB2312" w:eastAsia="仿宋_GB2312" w:hint="eastAsia"/>
          <w:sz w:val="32"/>
          <w:szCs w:val="32"/>
        </w:rPr>
        <w:t>履行职责、工作作风、道德品质、廉洁自律</w:t>
      </w:r>
      <w:r w:rsidRPr="008730B2">
        <w:rPr>
          <w:rFonts w:ascii="仿宋_GB2312" w:eastAsia="仿宋_GB2312" w:hint="eastAsia"/>
          <w:sz w:val="32"/>
          <w:szCs w:val="32"/>
        </w:rPr>
        <w:t>等方面的问题</w:t>
      </w:r>
      <w:r w:rsidR="00EB70C9">
        <w:rPr>
          <w:rFonts w:ascii="仿宋_GB2312" w:eastAsia="仿宋_GB2312" w:hint="eastAsia"/>
          <w:sz w:val="32"/>
          <w:szCs w:val="32"/>
        </w:rPr>
        <w:t>和以上约谈的情形</w:t>
      </w:r>
      <w:r w:rsidRPr="008730B2">
        <w:rPr>
          <w:rFonts w:ascii="仿宋_GB2312" w:eastAsia="仿宋_GB2312" w:hint="eastAsia"/>
          <w:sz w:val="32"/>
          <w:szCs w:val="32"/>
        </w:rPr>
        <w:t>，也可以用书面形式对被反映的党员领导干部进行函询</w:t>
      </w:r>
      <w:r w:rsidR="00FC59E0" w:rsidRPr="008730B2">
        <w:rPr>
          <w:rFonts w:ascii="仿宋_GB2312" w:eastAsia="仿宋_GB2312" w:hint="eastAsia"/>
          <w:sz w:val="32"/>
          <w:szCs w:val="32"/>
        </w:rPr>
        <w:t>了解</w:t>
      </w:r>
      <w:r w:rsidRPr="008730B2">
        <w:rPr>
          <w:rFonts w:ascii="仿宋_GB2312" w:eastAsia="仿宋_GB2312" w:hint="eastAsia"/>
          <w:sz w:val="32"/>
          <w:szCs w:val="32"/>
        </w:rPr>
        <w:t>。</w:t>
      </w:r>
    </w:p>
    <w:p w:rsidR="00575A3D" w:rsidRPr="008730B2" w:rsidRDefault="00575A3D" w:rsidP="00A679BC">
      <w:pPr>
        <w:spacing w:line="520" w:lineRule="exact"/>
        <w:ind w:firstLineChars="196" w:firstLine="630"/>
        <w:rPr>
          <w:rFonts w:ascii="仿宋_GB2312" w:eastAsia="仿宋_GB2312" w:hAnsiTheme="minorEastAsia"/>
          <w:sz w:val="32"/>
          <w:szCs w:val="32"/>
        </w:rPr>
      </w:pPr>
      <w:r w:rsidRPr="008730B2">
        <w:rPr>
          <w:rFonts w:ascii="仿宋_GB2312" w:eastAsia="仿宋_GB2312" w:hint="eastAsia"/>
          <w:b/>
          <w:sz w:val="32"/>
          <w:szCs w:val="32"/>
        </w:rPr>
        <w:t>第十二条</w:t>
      </w:r>
      <w:r w:rsidRPr="008730B2">
        <w:rPr>
          <w:rFonts w:ascii="仿宋_GB2312" w:eastAsia="仿宋_GB2312" w:hint="eastAsia"/>
          <w:sz w:val="32"/>
          <w:szCs w:val="32"/>
        </w:rPr>
        <w:t xml:space="preserve">  对领导干部进行函询，应当</w:t>
      </w:r>
      <w:r w:rsidRPr="008730B2">
        <w:rPr>
          <w:rFonts w:ascii="仿宋_GB2312" w:eastAsia="仿宋_GB2312" w:hAnsiTheme="minorEastAsia" w:hint="eastAsia"/>
          <w:sz w:val="32"/>
          <w:szCs w:val="32"/>
        </w:rPr>
        <w:t>填写《函询审批表》，按程序报批后，向函询对象发送函询通知书。</w:t>
      </w:r>
    </w:p>
    <w:p w:rsidR="00C72530" w:rsidRPr="008730B2" w:rsidRDefault="00C72530" w:rsidP="00A679BC">
      <w:pPr>
        <w:spacing w:line="520" w:lineRule="exact"/>
        <w:ind w:firstLineChars="196" w:firstLine="630"/>
        <w:rPr>
          <w:rFonts w:ascii="仿宋_GB2312" w:eastAsia="仿宋_GB2312"/>
          <w:sz w:val="32"/>
          <w:szCs w:val="32"/>
        </w:rPr>
      </w:pPr>
      <w:r w:rsidRPr="008730B2">
        <w:rPr>
          <w:rFonts w:ascii="仿宋_GB2312" w:eastAsia="仿宋_GB2312" w:hint="eastAsia"/>
          <w:b/>
          <w:sz w:val="32"/>
          <w:szCs w:val="32"/>
        </w:rPr>
        <w:t>第十</w:t>
      </w:r>
      <w:r w:rsidR="00575A3D" w:rsidRPr="008730B2">
        <w:rPr>
          <w:rFonts w:ascii="仿宋_GB2312" w:eastAsia="仿宋_GB2312" w:hint="eastAsia"/>
          <w:b/>
          <w:sz w:val="32"/>
          <w:szCs w:val="32"/>
        </w:rPr>
        <w:t>三</w:t>
      </w:r>
      <w:r w:rsidRPr="008730B2">
        <w:rPr>
          <w:rFonts w:ascii="仿宋_GB2312" w:eastAsia="仿宋_GB2312" w:hint="eastAsia"/>
          <w:b/>
          <w:sz w:val="32"/>
          <w:szCs w:val="32"/>
        </w:rPr>
        <w:t xml:space="preserve">条　</w:t>
      </w:r>
      <w:r w:rsidRPr="008730B2">
        <w:rPr>
          <w:rFonts w:ascii="仿宋_GB2312" w:eastAsia="仿宋_GB2312" w:hint="eastAsia"/>
          <w:sz w:val="32"/>
          <w:szCs w:val="32"/>
        </w:rPr>
        <w:t>党员领导干部在收到函询的十五个工作日内，应当实事求是地</w:t>
      </w:r>
      <w:proofErr w:type="gramStart"/>
      <w:r w:rsidRPr="008730B2">
        <w:rPr>
          <w:rFonts w:ascii="仿宋_GB2312" w:eastAsia="仿宋_GB2312" w:hint="eastAsia"/>
          <w:sz w:val="32"/>
          <w:szCs w:val="32"/>
        </w:rPr>
        <w:t>作出</w:t>
      </w:r>
      <w:proofErr w:type="gramEnd"/>
      <w:r w:rsidRPr="008730B2">
        <w:rPr>
          <w:rFonts w:ascii="仿宋_GB2312" w:eastAsia="仿宋_GB2312" w:hint="eastAsia"/>
          <w:sz w:val="32"/>
          <w:szCs w:val="32"/>
        </w:rPr>
        <w:t>书面回复。如有特殊情况不能如期回复的，应当在规定期限内说明理由。</w:t>
      </w:r>
      <w:proofErr w:type="gramStart"/>
      <w:r w:rsidRPr="008730B2">
        <w:rPr>
          <w:rFonts w:ascii="仿宋_GB2312" w:eastAsia="仿宋_GB2312" w:hint="eastAsia"/>
          <w:sz w:val="32"/>
          <w:szCs w:val="32"/>
        </w:rPr>
        <w:t>对函询问</w:t>
      </w:r>
      <w:proofErr w:type="gramEnd"/>
      <w:r w:rsidRPr="008730B2">
        <w:rPr>
          <w:rFonts w:ascii="仿宋_GB2312" w:eastAsia="仿宋_GB2312" w:hint="eastAsia"/>
          <w:sz w:val="32"/>
          <w:szCs w:val="32"/>
        </w:rPr>
        <w:t>题未讲清楚的，可再次对其进行函询或者采取其他方式进行了解。对无故不回复的，应当责令其尽快回复。</w:t>
      </w:r>
    </w:p>
    <w:p w:rsidR="00C72530" w:rsidRPr="00F27A2C" w:rsidRDefault="00224779" w:rsidP="00A679BC">
      <w:pPr>
        <w:spacing w:line="520" w:lineRule="exact"/>
        <w:jc w:val="center"/>
        <w:rPr>
          <w:rFonts w:ascii="黑体" w:eastAsia="黑体"/>
          <w:bCs/>
          <w:sz w:val="32"/>
          <w:szCs w:val="32"/>
        </w:rPr>
      </w:pPr>
      <w:r w:rsidRPr="00F27A2C">
        <w:rPr>
          <w:rFonts w:ascii="黑体" w:eastAsia="黑体" w:hint="eastAsia"/>
          <w:bCs/>
          <w:sz w:val="32"/>
          <w:szCs w:val="32"/>
        </w:rPr>
        <w:t>第四章</w:t>
      </w:r>
      <w:r w:rsidR="0079771D" w:rsidRPr="00F27A2C">
        <w:rPr>
          <w:rFonts w:ascii="黑体" w:eastAsia="黑体" w:hint="eastAsia"/>
          <w:bCs/>
          <w:sz w:val="32"/>
          <w:szCs w:val="32"/>
        </w:rPr>
        <w:t xml:space="preserve">  诫勉谈话</w:t>
      </w:r>
    </w:p>
    <w:p w:rsidR="00C72530" w:rsidRPr="008730B2" w:rsidRDefault="00C72530" w:rsidP="00A679BC">
      <w:pPr>
        <w:spacing w:line="520" w:lineRule="exact"/>
        <w:ind w:firstLineChars="196" w:firstLine="630"/>
        <w:rPr>
          <w:rFonts w:ascii="仿宋_GB2312" w:eastAsia="仿宋_GB2312"/>
          <w:sz w:val="32"/>
          <w:szCs w:val="32"/>
        </w:rPr>
      </w:pPr>
      <w:r w:rsidRPr="008730B2">
        <w:rPr>
          <w:rFonts w:ascii="仿宋_GB2312" w:eastAsia="仿宋_GB2312" w:hint="eastAsia"/>
          <w:b/>
          <w:sz w:val="32"/>
          <w:szCs w:val="32"/>
        </w:rPr>
        <w:t>第十</w:t>
      </w:r>
      <w:r w:rsidR="00575A3D" w:rsidRPr="008730B2">
        <w:rPr>
          <w:rFonts w:ascii="仿宋_GB2312" w:eastAsia="仿宋_GB2312" w:hint="eastAsia"/>
          <w:b/>
          <w:sz w:val="32"/>
          <w:szCs w:val="32"/>
        </w:rPr>
        <w:t>四</w:t>
      </w:r>
      <w:r w:rsidRPr="008730B2">
        <w:rPr>
          <w:rFonts w:ascii="仿宋_GB2312" w:eastAsia="仿宋_GB2312" w:hint="eastAsia"/>
          <w:b/>
          <w:sz w:val="32"/>
          <w:szCs w:val="32"/>
        </w:rPr>
        <w:t>条</w:t>
      </w:r>
      <w:r w:rsidRPr="008730B2">
        <w:rPr>
          <w:rFonts w:ascii="仿宋_GB2312" w:eastAsia="仿宋_GB2312" w:hint="eastAsia"/>
          <w:sz w:val="32"/>
          <w:szCs w:val="32"/>
        </w:rPr>
        <w:t xml:space="preserve">  </w:t>
      </w:r>
      <w:r w:rsidR="00575A3D" w:rsidRPr="008730B2">
        <w:rPr>
          <w:rFonts w:ascii="仿宋_GB2312" w:eastAsia="仿宋_GB2312" w:hint="eastAsia"/>
          <w:sz w:val="32"/>
          <w:szCs w:val="32"/>
        </w:rPr>
        <w:t>党员领导干部存在下列问题，虽不构成违纪但造成不良影响的，或者虽构成违纪但情节轻微，根据有关规定可以免于党纪政纪处分的，</w:t>
      </w:r>
      <w:r w:rsidR="004568AE" w:rsidRPr="008730B2">
        <w:rPr>
          <w:rFonts w:ascii="仿宋_GB2312" w:eastAsia="仿宋_GB2312" w:hint="eastAsia"/>
          <w:sz w:val="32"/>
          <w:szCs w:val="32"/>
        </w:rPr>
        <w:t>应当对其进行</w:t>
      </w:r>
      <w:r w:rsidRPr="008730B2">
        <w:rPr>
          <w:rFonts w:ascii="仿宋_GB2312" w:eastAsia="仿宋_GB2312" w:hint="eastAsia"/>
          <w:sz w:val="32"/>
          <w:szCs w:val="32"/>
        </w:rPr>
        <w:t>诫勉谈话：</w:t>
      </w:r>
    </w:p>
    <w:p w:rsidR="00C72530" w:rsidRPr="008730B2" w:rsidRDefault="00C72530" w:rsidP="00A679BC">
      <w:pPr>
        <w:spacing w:line="520" w:lineRule="exact"/>
        <w:ind w:firstLineChars="200" w:firstLine="640"/>
        <w:rPr>
          <w:rFonts w:ascii="仿宋_GB2312" w:eastAsia="仿宋_GB2312"/>
          <w:sz w:val="32"/>
          <w:szCs w:val="32"/>
        </w:rPr>
      </w:pPr>
      <w:r w:rsidRPr="008730B2">
        <w:rPr>
          <w:rFonts w:ascii="仿宋_GB2312" w:eastAsia="仿宋_GB2312" w:hint="eastAsia"/>
          <w:sz w:val="32"/>
          <w:szCs w:val="32"/>
        </w:rPr>
        <w:t>（一）遵守党的政治纪律、组织纪律、廉洁纪律、群众纪律、工作纪律、生活纪律不够严格，造成不良影响的；</w:t>
      </w:r>
    </w:p>
    <w:p w:rsidR="00C72530" w:rsidRPr="008730B2" w:rsidRDefault="00C72530" w:rsidP="00A679BC">
      <w:pPr>
        <w:spacing w:line="520" w:lineRule="exact"/>
        <w:ind w:firstLineChars="200" w:firstLine="640"/>
        <w:rPr>
          <w:rFonts w:ascii="仿宋_GB2312" w:eastAsia="仿宋_GB2312"/>
          <w:sz w:val="32"/>
          <w:szCs w:val="32"/>
        </w:rPr>
      </w:pPr>
      <w:r w:rsidRPr="008730B2">
        <w:rPr>
          <w:rFonts w:ascii="仿宋_GB2312" w:eastAsia="仿宋_GB2312" w:hint="eastAsia"/>
          <w:sz w:val="32"/>
          <w:szCs w:val="32"/>
        </w:rPr>
        <w:t>（二）党风廉政建设责任检查考核中发现有轻微违纪行为尚不致给予党纪政纪处分的；</w:t>
      </w:r>
    </w:p>
    <w:p w:rsidR="00C72530" w:rsidRPr="008730B2" w:rsidRDefault="00C72530" w:rsidP="00A679BC">
      <w:pPr>
        <w:spacing w:line="520" w:lineRule="exact"/>
        <w:ind w:firstLineChars="200" w:firstLine="640"/>
        <w:rPr>
          <w:rFonts w:ascii="仿宋_GB2312" w:eastAsia="仿宋_GB2312"/>
          <w:sz w:val="32"/>
          <w:szCs w:val="32"/>
        </w:rPr>
      </w:pPr>
      <w:r w:rsidRPr="008730B2">
        <w:rPr>
          <w:rFonts w:ascii="仿宋_GB2312" w:eastAsia="仿宋_GB2312" w:hint="eastAsia"/>
          <w:sz w:val="32"/>
          <w:szCs w:val="32"/>
        </w:rPr>
        <w:lastRenderedPageBreak/>
        <w:t>（三）推荐、考察干部违反有关规定，造成不良后果的；</w:t>
      </w:r>
    </w:p>
    <w:p w:rsidR="00C72530" w:rsidRPr="008730B2" w:rsidRDefault="00C72530" w:rsidP="00A679BC">
      <w:pPr>
        <w:spacing w:line="520" w:lineRule="exact"/>
        <w:ind w:firstLineChars="200" w:firstLine="640"/>
        <w:rPr>
          <w:rFonts w:ascii="仿宋_GB2312" w:eastAsia="仿宋_GB2312"/>
          <w:sz w:val="32"/>
          <w:szCs w:val="32"/>
        </w:rPr>
      </w:pPr>
      <w:r w:rsidRPr="008730B2">
        <w:rPr>
          <w:rFonts w:ascii="仿宋_GB2312" w:eastAsia="仿宋_GB2312" w:hint="eastAsia"/>
          <w:sz w:val="32"/>
          <w:szCs w:val="32"/>
        </w:rPr>
        <w:t>（四）不认真履行职责，给工作造成一定损失的</w:t>
      </w:r>
      <w:r w:rsidR="004568AE" w:rsidRPr="008730B2">
        <w:rPr>
          <w:rFonts w:ascii="仿宋_GB2312" w:eastAsia="仿宋_GB2312" w:hint="eastAsia"/>
          <w:sz w:val="32"/>
          <w:szCs w:val="32"/>
        </w:rPr>
        <w:t>；</w:t>
      </w:r>
    </w:p>
    <w:p w:rsidR="00C72530" w:rsidRPr="008730B2" w:rsidRDefault="00C72530" w:rsidP="00A679BC">
      <w:pPr>
        <w:spacing w:line="520" w:lineRule="exact"/>
        <w:ind w:firstLineChars="200" w:firstLine="640"/>
        <w:rPr>
          <w:rFonts w:ascii="仿宋_GB2312" w:eastAsia="仿宋_GB2312"/>
          <w:sz w:val="32"/>
          <w:szCs w:val="32"/>
        </w:rPr>
      </w:pPr>
      <w:r w:rsidRPr="008730B2">
        <w:rPr>
          <w:rFonts w:ascii="仿宋_GB2312" w:eastAsia="仿宋_GB2312" w:hint="eastAsia"/>
          <w:sz w:val="32"/>
          <w:szCs w:val="32"/>
        </w:rPr>
        <w:t>（五）在巡</w:t>
      </w:r>
      <w:r w:rsidR="00634A09">
        <w:rPr>
          <w:rFonts w:ascii="仿宋_GB2312" w:eastAsia="仿宋_GB2312" w:hint="eastAsia"/>
          <w:sz w:val="32"/>
          <w:szCs w:val="32"/>
        </w:rPr>
        <w:t>察</w:t>
      </w:r>
      <w:r w:rsidRPr="008730B2">
        <w:rPr>
          <w:rFonts w:ascii="仿宋_GB2312" w:eastAsia="仿宋_GB2312" w:hint="eastAsia"/>
          <w:sz w:val="32"/>
          <w:szCs w:val="32"/>
        </w:rPr>
        <w:t>、审计中发现有违规行为的；</w:t>
      </w:r>
    </w:p>
    <w:p w:rsidR="00C72530" w:rsidRPr="008730B2" w:rsidRDefault="00C72530" w:rsidP="00A679BC">
      <w:pPr>
        <w:spacing w:line="520" w:lineRule="exact"/>
        <w:ind w:firstLineChars="200" w:firstLine="640"/>
        <w:rPr>
          <w:rFonts w:ascii="仿宋_GB2312" w:eastAsia="仿宋_GB2312"/>
          <w:sz w:val="32"/>
          <w:szCs w:val="32"/>
        </w:rPr>
      </w:pPr>
      <w:r w:rsidRPr="008730B2">
        <w:rPr>
          <w:rFonts w:ascii="仿宋_GB2312" w:eastAsia="仿宋_GB2312" w:hint="eastAsia"/>
          <w:sz w:val="32"/>
          <w:szCs w:val="32"/>
        </w:rPr>
        <w:t>（六）领导班子或班子成员年度党风廉政建设责任制考核为</w:t>
      </w:r>
      <w:r w:rsidR="004568AE" w:rsidRPr="008730B2">
        <w:rPr>
          <w:rFonts w:ascii="仿宋_GB2312" w:eastAsia="仿宋_GB2312" w:hint="eastAsia"/>
          <w:sz w:val="32"/>
          <w:szCs w:val="32"/>
        </w:rPr>
        <w:t>“不合格”</w:t>
      </w:r>
      <w:r w:rsidRPr="008730B2">
        <w:rPr>
          <w:rFonts w:ascii="仿宋_GB2312" w:eastAsia="仿宋_GB2312" w:hint="eastAsia"/>
          <w:sz w:val="32"/>
          <w:szCs w:val="32"/>
        </w:rPr>
        <w:t>等次的；</w:t>
      </w:r>
    </w:p>
    <w:p w:rsidR="00C72530" w:rsidRPr="008730B2" w:rsidRDefault="00C72530" w:rsidP="00A679BC">
      <w:pPr>
        <w:spacing w:line="520" w:lineRule="exact"/>
        <w:ind w:firstLineChars="200" w:firstLine="640"/>
        <w:rPr>
          <w:rFonts w:ascii="仿宋_GB2312" w:eastAsia="仿宋_GB2312"/>
          <w:sz w:val="32"/>
          <w:szCs w:val="32"/>
        </w:rPr>
      </w:pPr>
      <w:r w:rsidRPr="008730B2">
        <w:rPr>
          <w:rFonts w:ascii="仿宋_GB2312" w:eastAsia="仿宋_GB2312" w:hint="eastAsia"/>
          <w:sz w:val="32"/>
          <w:szCs w:val="32"/>
        </w:rPr>
        <w:t>（七）其他需要进行诫勉谈话的情形。</w:t>
      </w:r>
    </w:p>
    <w:p w:rsidR="005975EC" w:rsidRPr="008730B2" w:rsidRDefault="005975EC" w:rsidP="00A679BC">
      <w:pPr>
        <w:spacing w:line="520" w:lineRule="exact"/>
        <w:ind w:firstLineChars="196" w:firstLine="630"/>
        <w:rPr>
          <w:rFonts w:ascii="仿宋_GB2312" w:eastAsia="仿宋_GB2312"/>
          <w:sz w:val="32"/>
          <w:szCs w:val="32"/>
        </w:rPr>
      </w:pPr>
      <w:r w:rsidRPr="008730B2">
        <w:rPr>
          <w:rFonts w:ascii="仿宋_GB2312" w:eastAsia="仿宋_GB2312" w:hint="eastAsia"/>
          <w:b/>
          <w:sz w:val="32"/>
          <w:szCs w:val="32"/>
        </w:rPr>
        <w:t xml:space="preserve">第十五条  </w:t>
      </w:r>
      <w:r w:rsidRPr="008730B2">
        <w:rPr>
          <w:rFonts w:ascii="仿宋_GB2312" w:eastAsia="仿宋_GB2312" w:hint="eastAsia"/>
          <w:sz w:val="32"/>
          <w:szCs w:val="32"/>
        </w:rPr>
        <w:t>对中层领导班子主要负责人的诫勉谈话，由学校党委主要负责同志或安排相关同志负责；对中层领导班子副职及以下干部的诫勉谈话，由学校纪委书记和分管领导负责；对科级干部及以下人员的诫勉谈话，由纪委或组织人事处负责人进行，也可委托其所在的党组织负责人进行。</w:t>
      </w:r>
    </w:p>
    <w:p w:rsidR="00B10759" w:rsidRPr="008730B2" w:rsidRDefault="00B10759" w:rsidP="00A679BC">
      <w:pPr>
        <w:spacing w:line="520" w:lineRule="exact"/>
        <w:ind w:firstLineChars="196" w:firstLine="630"/>
        <w:rPr>
          <w:rFonts w:ascii="仿宋_GB2312" w:eastAsia="仿宋_GB2312"/>
          <w:sz w:val="32"/>
          <w:szCs w:val="32"/>
        </w:rPr>
      </w:pPr>
      <w:r w:rsidRPr="008730B2">
        <w:rPr>
          <w:rFonts w:ascii="仿宋_GB2312" w:eastAsia="仿宋_GB2312" w:hint="eastAsia"/>
          <w:b/>
          <w:sz w:val="32"/>
          <w:szCs w:val="32"/>
        </w:rPr>
        <w:t xml:space="preserve">第十六条 </w:t>
      </w:r>
      <w:r w:rsidRPr="008730B2">
        <w:rPr>
          <w:rFonts w:ascii="仿宋_GB2312" w:eastAsia="仿宋_GB2312" w:hint="eastAsia"/>
          <w:sz w:val="32"/>
          <w:szCs w:val="32"/>
        </w:rPr>
        <w:t xml:space="preserve"> 诫勉谈话前，谈话人应采取适当方式，对谈话对象存在的主要问题</w:t>
      </w:r>
      <w:r w:rsidR="008966B6" w:rsidRPr="008730B2">
        <w:rPr>
          <w:rFonts w:ascii="仿宋_GB2312" w:eastAsia="仿宋_GB2312" w:hint="eastAsia"/>
          <w:sz w:val="32"/>
          <w:szCs w:val="32"/>
        </w:rPr>
        <w:t>和工作情况进行了解，起草谈话提纲。诫勉谈话时，应向谈话对象说明谈话原因，认真听取其对有关问题的解释和说明，指出需要注意的问题，并要求其提出改正措施。</w:t>
      </w:r>
    </w:p>
    <w:p w:rsidR="006360FE" w:rsidRPr="008730B2" w:rsidRDefault="006360FE" w:rsidP="00A679BC">
      <w:pPr>
        <w:spacing w:line="520" w:lineRule="exact"/>
        <w:ind w:firstLineChars="196" w:firstLine="630"/>
        <w:rPr>
          <w:rFonts w:ascii="仿宋_GB2312" w:eastAsia="仿宋_GB2312"/>
          <w:sz w:val="32"/>
          <w:szCs w:val="32"/>
        </w:rPr>
      </w:pPr>
      <w:r w:rsidRPr="008730B2">
        <w:rPr>
          <w:rFonts w:ascii="仿宋_GB2312" w:eastAsia="仿宋_GB2312" w:hint="eastAsia"/>
          <w:b/>
          <w:sz w:val="32"/>
          <w:szCs w:val="32"/>
        </w:rPr>
        <w:t>第十七条</w:t>
      </w:r>
      <w:r w:rsidRPr="008730B2">
        <w:rPr>
          <w:rFonts w:ascii="仿宋_GB2312" w:eastAsia="仿宋_GB2312" w:hint="eastAsia"/>
          <w:sz w:val="32"/>
          <w:szCs w:val="32"/>
        </w:rPr>
        <w:t xml:space="preserve">  对党员干部进行诫勉谈话，应指定专人记录，并认真填写《诫勉谈话记录表》，经谈话人和诫勉谈话对象签字确认，连同诫勉谈话对象的情况说明及相关材料计入廉政档案。</w:t>
      </w:r>
    </w:p>
    <w:p w:rsidR="008966B6" w:rsidRPr="008730B2" w:rsidRDefault="008966B6" w:rsidP="00A679BC">
      <w:pPr>
        <w:spacing w:line="520" w:lineRule="exact"/>
        <w:ind w:firstLineChars="196" w:firstLine="630"/>
        <w:rPr>
          <w:rFonts w:ascii="仿宋_GB2312" w:eastAsia="仿宋_GB2312"/>
          <w:sz w:val="32"/>
          <w:szCs w:val="32"/>
        </w:rPr>
      </w:pPr>
      <w:r w:rsidRPr="008730B2">
        <w:rPr>
          <w:rFonts w:ascii="仿宋_GB2312" w:eastAsia="仿宋_GB2312" w:hint="eastAsia"/>
          <w:b/>
          <w:sz w:val="32"/>
          <w:szCs w:val="32"/>
        </w:rPr>
        <w:t>第十</w:t>
      </w:r>
      <w:r w:rsidR="006360FE" w:rsidRPr="008730B2">
        <w:rPr>
          <w:rFonts w:ascii="仿宋_GB2312" w:eastAsia="仿宋_GB2312" w:hint="eastAsia"/>
          <w:b/>
          <w:sz w:val="32"/>
          <w:szCs w:val="32"/>
        </w:rPr>
        <w:t>八</w:t>
      </w:r>
      <w:r w:rsidRPr="008730B2">
        <w:rPr>
          <w:rFonts w:ascii="仿宋_GB2312" w:eastAsia="仿宋_GB2312" w:hint="eastAsia"/>
          <w:b/>
          <w:sz w:val="32"/>
          <w:szCs w:val="32"/>
        </w:rPr>
        <w:t xml:space="preserve">条 </w:t>
      </w:r>
      <w:r w:rsidRPr="008730B2">
        <w:rPr>
          <w:rFonts w:ascii="仿宋_GB2312" w:eastAsia="仿宋_GB2312" w:hint="eastAsia"/>
          <w:sz w:val="32"/>
          <w:szCs w:val="32"/>
        </w:rPr>
        <w:t xml:space="preserve"> 纪委应对谈话对象存在的主要问题的改正情况进行了解，对于没有改正或者改正不明显的，应根据学校党委意见，予以批评教育并督促改正，或者</w:t>
      </w:r>
      <w:proofErr w:type="gramStart"/>
      <w:r w:rsidRPr="008730B2">
        <w:rPr>
          <w:rFonts w:ascii="仿宋_GB2312" w:eastAsia="仿宋_GB2312" w:hint="eastAsia"/>
          <w:sz w:val="32"/>
          <w:szCs w:val="32"/>
        </w:rPr>
        <w:t>作出</w:t>
      </w:r>
      <w:proofErr w:type="gramEnd"/>
      <w:r w:rsidRPr="008730B2">
        <w:rPr>
          <w:rFonts w:ascii="仿宋_GB2312" w:eastAsia="仿宋_GB2312" w:hint="eastAsia"/>
          <w:sz w:val="32"/>
          <w:szCs w:val="32"/>
        </w:rPr>
        <w:t>组织处理。</w:t>
      </w:r>
    </w:p>
    <w:p w:rsidR="008966B6" w:rsidRPr="008730B2" w:rsidRDefault="008966B6" w:rsidP="00A679BC">
      <w:pPr>
        <w:spacing w:line="520" w:lineRule="exact"/>
        <w:ind w:firstLineChars="196" w:firstLine="630"/>
        <w:rPr>
          <w:rFonts w:ascii="仿宋_GB2312" w:eastAsia="仿宋_GB2312"/>
          <w:sz w:val="32"/>
          <w:szCs w:val="32"/>
        </w:rPr>
      </w:pPr>
      <w:r w:rsidRPr="008730B2">
        <w:rPr>
          <w:rFonts w:ascii="仿宋_GB2312" w:eastAsia="仿宋_GB2312" w:hint="eastAsia"/>
          <w:b/>
          <w:sz w:val="32"/>
          <w:szCs w:val="32"/>
        </w:rPr>
        <w:t>第十</w:t>
      </w:r>
      <w:r w:rsidR="006360FE" w:rsidRPr="008730B2">
        <w:rPr>
          <w:rFonts w:ascii="仿宋_GB2312" w:eastAsia="仿宋_GB2312" w:hint="eastAsia"/>
          <w:b/>
          <w:sz w:val="32"/>
          <w:szCs w:val="32"/>
        </w:rPr>
        <w:t>九</w:t>
      </w:r>
      <w:r w:rsidRPr="008730B2">
        <w:rPr>
          <w:rFonts w:ascii="仿宋_GB2312" w:eastAsia="仿宋_GB2312" w:hint="eastAsia"/>
          <w:b/>
          <w:sz w:val="32"/>
          <w:szCs w:val="32"/>
        </w:rPr>
        <w:t>条</w:t>
      </w:r>
      <w:r w:rsidRPr="008730B2">
        <w:rPr>
          <w:rFonts w:ascii="仿宋_GB2312" w:eastAsia="仿宋_GB2312" w:hint="eastAsia"/>
          <w:sz w:val="32"/>
          <w:szCs w:val="32"/>
        </w:rPr>
        <w:t xml:space="preserve">  受到诫勉谈话的党员领导干部</w:t>
      </w:r>
      <w:r w:rsidR="009825D5" w:rsidRPr="008730B2">
        <w:rPr>
          <w:rFonts w:ascii="仿宋_GB2312" w:eastAsia="仿宋_GB2312" w:hint="eastAsia"/>
          <w:sz w:val="32"/>
          <w:szCs w:val="32"/>
        </w:rPr>
        <w:t>和教职工</w:t>
      </w:r>
      <w:r w:rsidRPr="008730B2">
        <w:rPr>
          <w:rFonts w:ascii="仿宋_GB2312" w:eastAsia="仿宋_GB2312" w:hint="eastAsia"/>
          <w:sz w:val="32"/>
          <w:szCs w:val="32"/>
        </w:rPr>
        <w:t>，取消</w:t>
      </w:r>
      <w:r w:rsidR="009825D5" w:rsidRPr="008730B2">
        <w:rPr>
          <w:rFonts w:ascii="仿宋_GB2312" w:eastAsia="仿宋_GB2312" w:hint="eastAsia"/>
          <w:sz w:val="32"/>
          <w:szCs w:val="32"/>
        </w:rPr>
        <w:t>其</w:t>
      </w:r>
      <w:r w:rsidRPr="008730B2">
        <w:rPr>
          <w:rFonts w:ascii="仿宋_GB2312" w:eastAsia="仿宋_GB2312" w:hint="eastAsia"/>
          <w:sz w:val="32"/>
          <w:szCs w:val="32"/>
        </w:rPr>
        <w:t>当年度评先树优资格，六个月内不得提拔或重用。</w:t>
      </w:r>
    </w:p>
    <w:p w:rsidR="001E2EDC" w:rsidRPr="00F27A2C" w:rsidRDefault="001E2EDC" w:rsidP="00A679BC">
      <w:pPr>
        <w:spacing w:line="520" w:lineRule="exact"/>
        <w:jc w:val="center"/>
        <w:rPr>
          <w:rFonts w:ascii="黑体" w:eastAsia="黑体"/>
          <w:bCs/>
          <w:sz w:val="32"/>
          <w:szCs w:val="32"/>
        </w:rPr>
      </w:pPr>
      <w:r w:rsidRPr="00F27A2C">
        <w:rPr>
          <w:rFonts w:ascii="黑体" w:eastAsia="黑体" w:hint="eastAsia"/>
          <w:bCs/>
          <w:sz w:val="32"/>
          <w:szCs w:val="32"/>
        </w:rPr>
        <w:t>第五章</w:t>
      </w:r>
      <w:r w:rsidR="006360FE" w:rsidRPr="00F27A2C">
        <w:rPr>
          <w:rFonts w:ascii="黑体" w:eastAsia="黑体" w:hint="eastAsia"/>
          <w:bCs/>
          <w:sz w:val="32"/>
          <w:szCs w:val="32"/>
        </w:rPr>
        <w:t xml:space="preserve">  有关要求</w:t>
      </w:r>
    </w:p>
    <w:p w:rsidR="001E2EDC" w:rsidRPr="008730B2" w:rsidRDefault="001E2EDC" w:rsidP="00A679BC">
      <w:pPr>
        <w:spacing w:line="520" w:lineRule="exact"/>
        <w:ind w:firstLineChars="196" w:firstLine="630"/>
        <w:rPr>
          <w:rFonts w:ascii="仿宋_GB2312" w:eastAsia="仿宋_GB2312"/>
          <w:sz w:val="32"/>
          <w:szCs w:val="32"/>
        </w:rPr>
      </w:pPr>
      <w:r w:rsidRPr="008730B2">
        <w:rPr>
          <w:rFonts w:ascii="仿宋_GB2312" w:eastAsia="仿宋_GB2312" w:hint="eastAsia"/>
          <w:b/>
          <w:sz w:val="32"/>
          <w:szCs w:val="32"/>
        </w:rPr>
        <w:lastRenderedPageBreak/>
        <w:t>第</w:t>
      </w:r>
      <w:r w:rsidR="006360FE" w:rsidRPr="008730B2">
        <w:rPr>
          <w:rFonts w:ascii="仿宋_GB2312" w:eastAsia="仿宋_GB2312" w:hint="eastAsia"/>
          <w:b/>
          <w:sz w:val="32"/>
          <w:szCs w:val="32"/>
        </w:rPr>
        <w:t>二十</w:t>
      </w:r>
      <w:r w:rsidRPr="008730B2">
        <w:rPr>
          <w:rFonts w:ascii="仿宋_GB2312" w:eastAsia="仿宋_GB2312" w:hint="eastAsia"/>
          <w:b/>
          <w:sz w:val="32"/>
          <w:szCs w:val="32"/>
        </w:rPr>
        <w:t>条</w:t>
      </w:r>
      <w:r w:rsidRPr="008730B2">
        <w:rPr>
          <w:rFonts w:ascii="仿宋_GB2312" w:eastAsia="仿宋_GB2312" w:hint="eastAsia"/>
          <w:sz w:val="32"/>
          <w:szCs w:val="32"/>
        </w:rPr>
        <w:t xml:space="preserve">  党员领导干部接受</w:t>
      </w:r>
      <w:r w:rsidR="00881CEC" w:rsidRPr="008730B2">
        <w:rPr>
          <w:rFonts w:ascii="仿宋_GB2312" w:eastAsia="仿宋_GB2312" w:hint="eastAsia"/>
          <w:sz w:val="32"/>
          <w:szCs w:val="32"/>
        </w:rPr>
        <w:t>约谈</w:t>
      </w:r>
      <w:r w:rsidR="0028015F" w:rsidRPr="008730B2">
        <w:rPr>
          <w:rFonts w:ascii="仿宋_GB2312" w:eastAsia="仿宋_GB2312" w:hint="eastAsia"/>
          <w:sz w:val="32"/>
          <w:szCs w:val="32"/>
        </w:rPr>
        <w:t>、</w:t>
      </w:r>
      <w:r w:rsidRPr="008730B2">
        <w:rPr>
          <w:rFonts w:ascii="仿宋_GB2312" w:eastAsia="仿宋_GB2312" w:hint="eastAsia"/>
          <w:sz w:val="32"/>
          <w:szCs w:val="32"/>
        </w:rPr>
        <w:t>函询</w:t>
      </w:r>
      <w:r w:rsidR="0028015F" w:rsidRPr="008730B2">
        <w:rPr>
          <w:rFonts w:ascii="仿宋_GB2312" w:eastAsia="仿宋_GB2312" w:hint="eastAsia"/>
          <w:sz w:val="32"/>
          <w:szCs w:val="32"/>
        </w:rPr>
        <w:t>和诫勉谈话</w:t>
      </w:r>
      <w:r w:rsidR="00881CEC" w:rsidRPr="008730B2">
        <w:rPr>
          <w:rFonts w:ascii="仿宋_GB2312" w:eastAsia="仿宋_GB2312" w:hint="eastAsia"/>
          <w:sz w:val="32"/>
          <w:szCs w:val="32"/>
        </w:rPr>
        <w:t>，</w:t>
      </w:r>
      <w:r w:rsidRPr="008730B2">
        <w:rPr>
          <w:rFonts w:ascii="仿宋_GB2312" w:eastAsia="仿宋_GB2312" w:hint="eastAsia"/>
          <w:sz w:val="32"/>
          <w:szCs w:val="32"/>
        </w:rPr>
        <w:t>要如实回答问题</w:t>
      </w:r>
      <w:r w:rsidR="00881CEC" w:rsidRPr="008730B2">
        <w:rPr>
          <w:rFonts w:ascii="仿宋_GB2312" w:eastAsia="仿宋_GB2312" w:hint="eastAsia"/>
          <w:sz w:val="32"/>
          <w:szCs w:val="32"/>
        </w:rPr>
        <w:t>，</w:t>
      </w:r>
      <w:r w:rsidRPr="008730B2">
        <w:rPr>
          <w:rFonts w:ascii="仿宋_GB2312" w:eastAsia="仿宋_GB2312" w:hint="eastAsia"/>
          <w:sz w:val="32"/>
          <w:szCs w:val="32"/>
        </w:rPr>
        <w:t>不得隐瞒、编造、歪曲事实和回避问题</w:t>
      </w:r>
      <w:r w:rsidR="00881CEC" w:rsidRPr="008730B2">
        <w:rPr>
          <w:rFonts w:ascii="仿宋_GB2312" w:eastAsia="仿宋_GB2312" w:hint="eastAsia"/>
          <w:sz w:val="32"/>
          <w:szCs w:val="32"/>
        </w:rPr>
        <w:t>，</w:t>
      </w:r>
      <w:r w:rsidRPr="008730B2">
        <w:rPr>
          <w:rFonts w:ascii="仿宋_GB2312" w:eastAsia="仿宋_GB2312" w:hint="eastAsia"/>
          <w:sz w:val="32"/>
          <w:szCs w:val="32"/>
        </w:rPr>
        <w:t>不得无故不回复组织函询</w:t>
      </w:r>
      <w:r w:rsidR="00881CEC" w:rsidRPr="008730B2">
        <w:rPr>
          <w:rFonts w:ascii="仿宋_GB2312" w:eastAsia="仿宋_GB2312" w:hint="eastAsia"/>
          <w:sz w:val="32"/>
          <w:szCs w:val="32"/>
        </w:rPr>
        <w:t>，</w:t>
      </w:r>
      <w:r w:rsidRPr="008730B2">
        <w:rPr>
          <w:rFonts w:ascii="仿宋_GB2312" w:eastAsia="仿宋_GB2312" w:hint="eastAsia"/>
          <w:sz w:val="32"/>
          <w:szCs w:val="32"/>
        </w:rPr>
        <w:t>不得对反映问题的人进行追查</w:t>
      </w:r>
      <w:r w:rsidR="00881CEC" w:rsidRPr="008730B2">
        <w:rPr>
          <w:rFonts w:ascii="仿宋_GB2312" w:eastAsia="仿宋_GB2312" w:hint="eastAsia"/>
          <w:sz w:val="32"/>
          <w:szCs w:val="32"/>
        </w:rPr>
        <w:t>，</w:t>
      </w:r>
      <w:r w:rsidRPr="008730B2">
        <w:rPr>
          <w:rFonts w:ascii="仿宋_GB2312" w:eastAsia="仿宋_GB2312" w:hint="eastAsia"/>
          <w:sz w:val="32"/>
          <w:szCs w:val="32"/>
        </w:rPr>
        <w:t>更不得打击报复。对违反者</w:t>
      </w:r>
      <w:r w:rsidR="00881CEC" w:rsidRPr="008730B2">
        <w:rPr>
          <w:rFonts w:ascii="仿宋_GB2312" w:eastAsia="仿宋_GB2312" w:hint="eastAsia"/>
          <w:sz w:val="32"/>
          <w:szCs w:val="32"/>
        </w:rPr>
        <w:t>，</w:t>
      </w:r>
      <w:r w:rsidRPr="008730B2">
        <w:rPr>
          <w:rFonts w:ascii="仿宋_GB2312" w:eastAsia="仿宋_GB2312" w:hint="eastAsia"/>
          <w:sz w:val="32"/>
          <w:szCs w:val="32"/>
        </w:rPr>
        <w:t>应当进行批评教育</w:t>
      </w:r>
      <w:r w:rsidR="00881CEC" w:rsidRPr="008730B2">
        <w:rPr>
          <w:rFonts w:ascii="仿宋_GB2312" w:eastAsia="仿宋_GB2312" w:hint="eastAsia"/>
          <w:sz w:val="32"/>
          <w:szCs w:val="32"/>
        </w:rPr>
        <w:t>，</w:t>
      </w:r>
      <w:r w:rsidRPr="008730B2">
        <w:rPr>
          <w:rFonts w:ascii="仿宋_GB2312" w:eastAsia="仿宋_GB2312" w:hint="eastAsia"/>
          <w:sz w:val="32"/>
          <w:szCs w:val="32"/>
        </w:rPr>
        <w:t>情节严重的给予组织处理或者纪律处分。</w:t>
      </w:r>
    </w:p>
    <w:p w:rsidR="001E2EDC" w:rsidRPr="008730B2" w:rsidRDefault="00881CEC" w:rsidP="00A679BC">
      <w:pPr>
        <w:spacing w:line="520" w:lineRule="exact"/>
        <w:ind w:firstLineChars="196" w:firstLine="630"/>
        <w:rPr>
          <w:rFonts w:ascii="仿宋_GB2312" w:eastAsia="仿宋_GB2312"/>
          <w:sz w:val="32"/>
          <w:szCs w:val="32"/>
        </w:rPr>
      </w:pPr>
      <w:r w:rsidRPr="008730B2">
        <w:rPr>
          <w:rFonts w:ascii="仿宋_GB2312" w:eastAsia="仿宋_GB2312" w:hint="eastAsia"/>
          <w:b/>
          <w:sz w:val="32"/>
          <w:szCs w:val="32"/>
        </w:rPr>
        <w:t>第</w:t>
      </w:r>
      <w:r w:rsidR="002C2C4D" w:rsidRPr="008730B2">
        <w:rPr>
          <w:rFonts w:ascii="仿宋_GB2312" w:eastAsia="仿宋_GB2312" w:hint="eastAsia"/>
          <w:b/>
          <w:sz w:val="32"/>
          <w:szCs w:val="32"/>
        </w:rPr>
        <w:t>二十一</w:t>
      </w:r>
      <w:r w:rsidRPr="008730B2">
        <w:rPr>
          <w:rFonts w:ascii="仿宋_GB2312" w:eastAsia="仿宋_GB2312" w:hint="eastAsia"/>
          <w:b/>
          <w:sz w:val="32"/>
          <w:szCs w:val="32"/>
        </w:rPr>
        <w:t xml:space="preserve">条  </w:t>
      </w:r>
      <w:r w:rsidR="001E2EDC" w:rsidRPr="008730B2">
        <w:rPr>
          <w:rFonts w:ascii="仿宋_GB2312" w:eastAsia="仿宋_GB2312" w:hint="eastAsia"/>
          <w:sz w:val="32"/>
          <w:szCs w:val="32"/>
        </w:rPr>
        <w:t>有关工作人员对党员领导干部进行的</w:t>
      </w:r>
      <w:r w:rsidRPr="008730B2">
        <w:rPr>
          <w:rFonts w:ascii="仿宋_GB2312" w:eastAsia="仿宋_GB2312" w:hint="eastAsia"/>
          <w:sz w:val="32"/>
          <w:szCs w:val="32"/>
        </w:rPr>
        <w:t>约谈</w:t>
      </w:r>
      <w:r w:rsidR="0028015F" w:rsidRPr="008730B2">
        <w:rPr>
          <w:rFonts w:ascii="仿宋_GB2312" w:eastAsia="仿宋_GB2312" w:hint="eastAsia"/>
          <w:sz w:val="32"/>
          <w:szCs w:val="32"/>
        </w:rPr>
        <w:t>、</w:t>
      </w:r>
      <w:r w:rsidR="001E2EDC" w:rsidRPr="008730B2">
        <w:rPr>
          <w:rFonts w:ascii="仿宋_GB2312" w:eastAsia="仿宋_GB2312" w:hint="eastAsia"/>
          <w:sz w:val="32"/>
          <w:szCs w:val="32"/>
        </w:rPr>
        <w:t>函询</w:t>
      </w:r>
      <w:r w:rsidR="0028015F" w:rsidRPr="008730B2">
        <w:rPr>
          <w:rFonts w:ascii="仿宋_GB2312" w:eastAsia="仿宋_GB2312" w:hint="eastAsia"/>
          <w:sz w:val="32"/>
          <w:szCs w:val="32"/>
        </w:rPr>
        <w:t>和诫勉谈话</w:t>
      </w:r>
      <w:r w:rsidR="001E2EDC" w:rsidRPr="008730B2">
        <w:rPr>
          <w:rFonts w:ascii="仿宋_GB2312" w:eastAsia="仿宋_GB2312" w:hint="eastAsia"/>
          <w:sz w:val="32"/>
          <w:szCs w:val="32"/>
        </w:rPr>
        <w:t>内容要严格保密</w:t>
      </w:r>
      <w:r w:rsidR="00634A09">
        <w:rPr>
          <w:rFonts w:ascii="仿宋_GB2312" w:eastAsia="仿宋_GB2312" w:hint="eastAsia"/>
          <w:sz w:val="32"/>
          <w:szCs w:val="32"/>
        </w:rPr>
        <w:t>并实行回避制度</w:t>
      </w:r>
      <w:r w:rsidR="001E2EDC" w:rsidRPr="008730B2">
        <w:rPr>
          <w:rFonts w:ascii="仿宋_GB2312" w:eastAsia="仿宋_GB2312" w:hint="eastAsia"/>
          <w:sz w:val="32"/>
          <w:szCs w:val="32"/>
        </w:rPr>
        <w:t>。对失密、泄密者</w:t>
      </w:r>
      <w:r w:rsidRPr="008730B2">
        <w:rPr>
          <w:rFonts w:ascii="仿宋_GB2312" w:eastAsia="仿宋_GB2312" w:hint="eastAsia"/>
          <w:sz w:val="32"/>
          <w:szCs w:val="32"/>
        </w:rPr>
        <w:t>，</w:t>
      </w:r>
      <w:r w:rsidR="001E2EDC" w:rsidRPr="008730B2">
        <w:rPr>
          <w:rFonts w:ascii="仿宋_GB2312" w:eastAsia="仿宋_GB2312" w:hint="eastAsia"/>
          <w:sz w:val="32"/>
          <w:szCs w:val="32"/>
        </w:rPr>
        <w:t>按照有关规定处理。</w:t>
      </w:r>
    </w:p>
    <w:p w:rsidR="00306216" w:rsidRPr="00F27A2C" w:rsidRDefault="00306216" w:rsidP="00A679BC">
      <w:pPr>
        <w:spacing w:line="520" w:lineRule="exact"/>
        <w:jc w:val="center"/>
        <w:rPr>
          <w:rFonts w:ascii="黑体" w:eastAsia="黑体"/>
          <w:bCs/>
          <w:sz w:val="32"/>
          <w:szCs w:val="32"/>
        </w:rPr>
      </w:pPr>
      <w:r w:rsidRPr="00F27A2C">
        <w:rPr>
          <w:rFonts w:ascii="黑体" w:eastAsia="黑体" w:hint="eastAsia"/>
          <w:bCs/>
          <w:sz w:val="32"/>
          <w:szCs w:val="32"/>
        </w:rPr>
        <w:t>第六章  附</w:t>
      </w:r>
      <w:r w:rsidR="00EB70C9">
        <w:rPr>
          <w:rFonts w:ascii="黑体" w:eastAsia="黑体" w:hint="eastAsia"/>
          <w:bCs/>
          <w:sz w:val="32"/>
          <w:szCs w:val="32"/>
        </w:rPr>
        <w:t xml:space="preserve">  </w:t>
      </w:r>
      <w:r w:rsidRPr="00F27A2C">
        <w:rPr>
          <w:rFonts w:ascii="黑体" w:eastAsia="黑体" w:hint="eastAsia"/>
          <w:bCs/>
          <w:sz w:val="32"/>
          <w:szCs w:val="32"/>
        </w:rPr>
        <w:t>则</w:t>
      </w:r>
    </w:p>
    <w:p w:rsidR="00306216" w:rsidRPr="008730B2" w:rsidRDefault="00306216" w:rsidP="00A679BC">
      <w:pPr>
        <w:spacing w:line="520" w:lineRule="exact"/>
        <w:ind w:firstLineChars="196" w:firstLine="630"/>
        <w:rPr>
          <w:rFonts w:ascii="仿宋_GB2312" w:eastAsia="仿宋_GB2312"/>
          <w:sz w:val="32"/>
          <w:szCs w:val="32"/>
        </w:rPr>
      </w:pPr>
      <w:r w:rsidRPr="008730B2">
        <w:rPr>
          <w:rFonts w:ascii="仿宋_GB2312" w:eastAsia="仿宋_GB2312" w:hint="eastAsia"/>
          <w:b/>
          <w:sz w:val="32"/>
          <w:szCs w:val="32"/>
        </w:rPr>
        <w:t>第</w:t>
      </w:r>
      <w:r w:rsidR="002C2C4D" w:rsidRPr="008730B2">
        <w:rPr>
          <w:rFonts w:ascii="仿宋_GB2312" w:eastAsia="仿宋_GB2312" w:hint="eastAsia"/>
          <w:b/>
          <w:sz w:val="32"/>
          <w:szCs w:val="32"/>
        </w:rPr>
        <w:t>二十二</w:t>
      </w:r>
      <w:r w:rsidRPr="008730B2">
        <w:rPr>
          <w:rFonts w:ascii="仿宋_GB2312" w:eastAsia="仿宋_GB2312" w:hint="eastAsia"/>
          <w:b/>
          <w:sz w:val="32"/>
          <w:szCs w:val="32"/>
        </w:rPr>
        <w:t>条</w:t>
      </w:r>
      <w:r w:rsidRPr="008730B2">
        <w:rPr>
          <w:rFonts w:ascii="仿宋_GB2312" w:eastAsia="仿宋_GB2312" w:hint="eastAsia"/>
          <w:sz w:val="32"/>
          <w:szCs w:val="32"/>
        </w:rPr>
        <w:t xml:space="preserve">  非中共党员领导干部和教职工，需要进行约谈</w:t>
      </w:r>
      <w:r w:rsidR="009825D5" w:rsidRPr="008730B2">
        <w:rPr>
          <w:rFonts w:ascii="仿宋_GB2312" w:eastAsia="仿宋_GB2312" w:hint="eastAsia"/>
          <w:sz w:val="32"/>
          <w:szCs w:val="32"/>
        </w:rPr>
        <w:t>、</w:t>
      </w:r>
      <w:r w:rsidRPr="008730B2">
        <w:rPr>
          <w:rFonts w:ascii="仿宋_GB2312" w:eastAsia="仿宋_GB2312" w:hint="eastAsia"/>
          <w:sz w:val="32"/>
          <w:szCs w:val="32"/>
        </w:rPr>
        <w:t>函询</w:t>
      </w:r>
      <w:r w:rsidR="009825D5" w:rsidRPr="008730B2">
        <w:rPr>
          <w:rFonts w:ascii="仿宋_GB2312" w:eastAsia="仿宋_GB2312" w:hint="eastAsia"/>
          <w:sz w:val="32"/>
          <w:szCs w:val="32"/>
        </w:rPr>
        <w:t>和诫勉谈话</w:t>
      </w:r>
      <w:r w:rsidRPr="008730B2">
        <w:rPr>
          <w:rFonts w:ascii="仿宋_GB2312" w:eastAsia="仿宋_GB2312" w:hint="eastAsia"/>
          <w:sz w:val="32"/>
          <w:szCs w:val="32"/>
        </w:rPr>
        <w:t>的，适用本规定。</w:t>
      </w:r>
    </w:p>
    <w:p w:rsidR="00634A09" w:rsidRDefault="002C2C4D" w:rsidP="00634A09">
      <w:pPr>
        <w:spacing w:line="520" w:lineRule="exact"/>
        <w:ind w:firstLineChars="196" w:firstLine="630"/>
        <w:rPr>
          <w:rFonts w:ascii="仿宋_GB2312" w:eastAsia="仿宋_GB2312" w:hint="eastAsia"/>
          <w:sz w:val="32"/>
          <w:szCs w:val="32"/>
        </w:rPr>
      </w:pPr>
      <w:r w:rsidRPr="008730B2">
        <w:rPr>
          <w:rFonts w:ascii="仿宋_GB2312" w:eastAsia="仿宋_GB2312" w:hint="eastAsia"/>
          <w:b/>
          <w:sz w:val="32"/>
          <w:szCs w:val="32"/>
        </w:rPr>
        <w:t>第二十三</w:t>
      </w:r>
      <w:r w:rsidR="00306216" w:rsidRPr="008730B2">
        <w:rPr>
          <w:rFonts w:ascii="仿宋_GB2312" w:eastAsia="仿宋_GB2312" w:hint="eastAsia"/>
          <w:b/>
          <w:sz w:val="32"/>
          <w:szCs w:val="32"/>
        </w:rPr>
        <w:t xml:space="preserve">条 </w:t>
      </w:r>
      <w:r w:rsidR="00306216" w:rsidRPr="008730B2">
        <w:rPr>
          <w:rFonts w:ascii="仿宋_GB2312" w:eastAsia="仿宋_GB2312" w:hint="eastAsia"/>
          <w:sz w:val="32"/>
          <w:szCs w:val="32"/>
        </w:rPr>
        <w:t xml:space="preserve"> 本办法自发布之日起施行，由纪委负责解释。</w:t>
      </w:r>
    </w:p>
    <w:p w:rsidR="00D4760F" w:rsidRDefault="00D4760F" w:rsidP="00D4760F">
      <w:pPr>
        <w:spacing w:line="520" w:lineRule="exact"/>
        <w:ind w:firstLineChars="196" w:firstLine="627"/>
        <w:rPr>
          <w:rFonts w:ascii="仿宋_GB2312" w:eastAsia="仿宋_GB2312" w:hint="eastAsia"/>
          <w:sz w:val="32"/>
          <w:szCs w:val="32"/>
        </w:rPr>
      </w:pPr>
    </w:p>
    <w:p w:rsidR="00D4760F" w:rsidRPr="008730B2" w:rsidRDefault="00D4760F" w:rsidP="00D4760F">
      <w:pPr>
        <w:spacing w:line="520" w:lineRule="exact"/>
        <w:ind w:firstLineChars="196" w:firstLine="630"/>
        <w:rPr>
          <w:rFonts w:ascii="仿宋_GB2312" w:eastAsia="仿宋_GB2312"/>
          <w:sz w:val="32"/>
          <w:szCs w:val="32"/>
        </w:rPr>
      </w:pPr>
      <w:r w:rsidRPr="00D4760F">
        <w:rPr>
          <w:rFonts w:ascii="仿宋_GB2312" w:eastAsia="仿宋_GB2312" w:hint="eastAsia"/>
          <w:b/>
          <w:sz w:val="32"/>
          <w:szCs w:val="32"/>
        </w:rPr>
        <w:t>附：</w:t>
      </w:r>
      <w:r>
        <w:rPr>
          <w:rFonts w:ascii="仿宋_GB2312" w:eastAsia="仿宋_GB2312" w:hint="eastAsia"/>
          <w:sz w:val="32"/>
          <w:szCs w:val="32"/>
        </w:rPr>
        <w:t>《约谈审批表》、《约谈工作登记表》、《函询审批表》、《诫勉谈话登记表》</w:t>
      </w:r>
      <w:bookmarkStart w:id="0" w:name="_GoBack"/>
      <w:bookmarkEnd w:id="0"/>
    </w:p>
    <w:sectPr w:rsidR="00D4760F" w:rsidRPr="008730B2" w:rsidSect="00D1582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655" w:rsidRDefault="009E4655" w:rsidP="00574A3C">
      <w:r>
        <w:separator/>
      </w:r>
    </w:p>
  </w:endnote>
  <w:endnote w:type="continuationSeparator" w:id="0">
    <w:p w:rsidR="009E4655" w:rsidRDefault="009E4655" w:rsidP="0057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856167"/>
      <w:docPartObj>
        <w:docPartGallery w:val="Page Numbers (Bottom of Page)"/>
        <w:docPartUnique/>
      </w:docPartObj>
    </w:sdtPr>
    <w:sdtEndPr/>
    <w:sdtContent>
      <w:p w:rsidR="00574A3C" w:rsidRDefault="00574A3C" w:rsidP="001D3BAE">
        <w:pPr>
          <w:pStyle w:val="a4"/>
          <w:jc w:val="center"/>
        </w:pPr>
        <w:r>
          <w:fldChar w:fldCharType="begin"/>
        </w:r>
        <w:r>
          <w:instrText>PAGE   \* MERGEFORMAT</w:instrText>
        </w:r>
        <w:r>
          <w:fldChar w:fldCharType="separate"/>
        </w:r>
        <w:r w:rsidR="00D4760F" w:rsidRPr="00D4760F">
          <w:rPr>
            <w:noProof/>
            <w:lang w:val="zh-CN"/>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655" w:rsidRDefault="009E4655" w:rsidP="00574A3C">
      <w:r>
        <w:separator/>
      </w:r>
    </w:p>
  </w:footnote>
  <w:footnote w:type="continuationSeparator" w:id="0">
    <w:p w:rsidR="009E4655" w:rsidRDefault="009E4655" w:rsidP="00574A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129D9"/>
    <w:rsid w:val="000151DB"/>
    <w:rsid w:val="00083673"/>
    <w:rsid w:val="000A7A14"/>
    <w:rsid w:val="00130336"/>
    <w:rsid w:val="00186EC3"/>
    <w:rsid w:val="001C0D7C"/>
    <w:rsid w:val="001C5002"/>
    <w:rsid w:val="001D1270"/>
    <w:rsid w:val="001D3BAE"/>
    <w:rsid w:val="001E2EDC"/>
    <w:rsid w:val="001E4395"/>
    <w:rsid w:val="00220587"/>
    <w:rsid w:val="00224779"/>
    <w:rsid w:val="002474E8"/>
    <w:rsid w:val="0028015F"/>
    <w:rsid w:val="00295BC6"/>
    <w:rsid w:val="002C2C4D"/>
    <w:rsid w:val="002F21A0"/>
    <w:rsid w:val="00301D4F"/>
    <w:rsid w:val="00306216"/>
    <w:rsid w:val="003855E7"/>
    <w:rsid w:val="004153C8"/>
    <w:rsid w:val="00441E05"/>
    <w:rsid w:val="004568AE"/>
    <w:rsid w:val="00574A3C"/>
    <w:rsid w:val="00575A3D"/>
    <w:rsid w:val="005975EC"/>
    <w:rsid w:val="005A5F44"/>
    <w:rsid w:val="00634A09"/>
    <w:rsid w:val="006360FE"/>
    <w:rsid w:val="006570DF"/>
    <w:rsid w:val="0068659E"/>
    <w:rsid w:val="006C01A8"/>
    <w:rsid w:val="006E3BEA"/>
    <w:rsid w:val="00706B8A"/>
    <w:rsid w:val="00794FB7"/>
    <w:rsid w:val="0079771D"/>
    <w:rsid w:val="007B4817"/>
    <w:rsid w:val="007B4E9C"/>
    <w:rsid w:val="007C5D36"/>
    <w:rsid w:val="007E617C"/>
    <w:rsid w:val="008730B2"/>
    <w:rsid w:val="00881CEC"/>
    <w:rsid w:val="00887624"/>
    <w:rsid w:val="0089527D"/>
    <w:rsid w:val="008966B6"/>
    <w:rsid w:val="008C319C"/>
    <w:rsid w:val="009825D5"/>
    <w:rsid w:val="009E4655"/>
    <w:rsid w:val="00A1537E"/>
    <w:rsid w:val="00A24833"/>
    <w:rsid w:val="00A679BC"/>
    <w:rsid w:val="00AA3A6B"/>
    <w:rsid w:val="00AA6985"/>
    <w:rsid w:val="00AB785F"/>
    <w:rsid w:val="00AD14FD"/>
    <w:rsid w:val="00B10759"/>
    <w:rsid w:val="00B40E3C"/>
    <w:rsid w:val="00C03947"/>
    <w:rsid w:val="00C04E7C"/>
    <w:rsid w:val="00C058A9"/>
    <w:rsid w:val="00C72530"/>
    <w:rsid w:val="00CB7B50"/>
    <w:rsid w:val="00D04D88"/>
    <w:rsid w:val="00D1582D"/>
    <w:rsid w:val="00D4760F"/>
    <w:rsid w:val="00D517A3"/>
    <w:rsid w:val="00DD6387"/>
    <w:rsid w:val="00DF6FF5"/>
    <w:rsid w:val="00E21DB1"/>
    <w:rsid w:val="00EB70C9"/>
    <w:rsid w:val="00ED5B40"/>
    <w:rsid w:val="00F02626"/>
    <w:rsid w:val="00F11EDB"/>
    <w:rsid w:val="00F129D9"/>
    <w:rsid w:val="00F27A2C"/>
    <w:rsid w:val="00F95031"/>
    <w:rsid w:val="00FA76CE"/>
    <w:rsid w:val="00FC59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8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tag">
    <w:name w:val="html-tag"/>
    <w:basedOn w:val="a0"/>
    <w:rsid w:val="001D1270"/>
  </w:style>
  <w:style w:type="paragraph" w:styleId="a3">
    <w:name w:val="header"/>
    <w:basedOn w:val="a"/>
    <w:link w:val="Char"/>
    <w:uiPriority w:val="99"/>
    <w:unhideWhenUsed/>
    <w:rsid w:val="00574A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4A3C"/>
    <w:rPr>
      <w:sz w:val="18"/>
      <w:szCs w:val="18"/>
    </w:rPr>
  </w:style>
  <w:style w:type="paragraph" w:styleId="a4">
    <w:name w:val="footer"/>
    <w:basedOn w:val="a"/>
    <w:link w:val="Char0"/>
    <w:uiPriority w:val="99"/>
    <w:unhideWhenUsed/>
    <w:rsid w:val="00574A3C"/>
    <w:pPr>
      <w:tabs>
        <w:tab w:val="center" w:pos="4153"/>
        <w:tab w:val="right" w:pos="8306"/>
      </w:tabs>
      <w:snapToGrid w:val="0"/>
      <w:jc w:val="left"/>
    </w:pPr>
    <w:rPr>
      <w:sz w:val="18"/>
      <w:szCs w:val="18"/>
    </w:rPr>
  </w:style>
  <w:style w:type="character" w:customStyle="1" w:styleId="Char0">
    <w:name w:val="页脚 Char"/>
    <w:basedOn w:val="a0"/>
    <w:link w:val="a4"/>
    <w:uiPriority w:val="99"/>
    <w:rsid w:val="00574A3C"/>
    <w:rPr>
      <w:sz w:val="18"/>
      <w:szCs w:val="18"/>
    </w:rPr>
  </w:style>
  <w:style w:type="paragraph" w:styleId="a5">
    <w:name w:val="Balloon Text"/>
    <w:basedOn w:val="a"/>
    <w:link w:val="Char1"/>
    <w:uiPriority w:val="99"/>
    <w:semiHidden/>
    <w:unhideWhenUsed/>
    <w:rsid w:val="00A24833"/>
    <w:rPr>
      <w:sz w:val="18"/>
      <w:szCs w:val="18"/>
    </w:rPr>
  </w:style>
  <w:style w:type="character" w:customStyle="1" w:styleId="Char1">
    <w:name w:val="批注框文本 Char"/>
    <w:basedOn w:val="a0"/>
    <w:link w:val="a5"/>
    <w:uiPriority w:val="99"/>
    <w:semiHidden/>
    <w:rsid w:val="00A2483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52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4A5C5-A6A1-439B-935B-77B2137BA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6</Pages>
  <Words>438</Words>
  <Characters>2502</Characters>
  <Application>Microsoft Office Word</Application>
  <DocSecurity>0</DocSecurity>
  <Lines>20</Lines>
  <Paragraphs>5</Paragraphs>
  <ScaleCrop>false</ScaleCrop>
  <Company>微软中国</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78</cp:revision>
  <cp:lastPrinted>2017-07-03T09:45:00Z</cp:lastPrinted>
  <dcterms:created xsi:type="dcterms:W3CDTF">2017-04-16T09:34:00Z</dcterms:created>
  <dcterms:modified xsi:type="dcterms:W3CDTF">2017-07-13T07:23:00Z</dcterms:modified>
</cp:coreProperties>
</file>